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D7421C" w:rsidRPr="00D7421C" w:rsidTr="00D7421C">
        <w:trPr>
          <w:trHeight w:val="1516"/>
        </w:trPr>
        <w:tc>
          <w:tcPr>
            <w:tcW w:w="2127" w:type="dxa"/>
            <w:hideMark/>
          </w:tcPr>
          <w:p w:rsidR="00D7421C" w:rsidRPr="00D7421C" w:rsidRDefault="00D7421C" w:rsidP="00D7421C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D7421C">
              <w:rPr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D7421C" w:rsidRPr="00D7421C" w:rsidRDefault="00D7421C" w:rsidP="00D7421C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421C" w:rsidRPr="00D7421C" w:rsidRDefault="00D7421C" w:rsidP="00D7421C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21C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D7421C" w:rsidRPr="00D7421C" w:rsidRDefault="00D7421C" w:rsidP="00D7421C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21C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D7421C" w:rsidRPr="00D7421C" w:rsidRDefault="00D7421C" w:rsidP="00D7421C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21C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D7421C" w:rsidRPr="00D7421C" w:rsidRDefault="00D7421C" w:rsidP="00D7421C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D7421C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D7421C" w:rsidRPr="00D7421C" w:rsidRDefault="00D7421C" w:rsidP="00D7421C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D7421C" w:rsidRPr="00D7421C" w:rsidRDefault="00D7421C" w:rsidP="00D7421C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 w:rsidRPr="00D7421C">
        <w:rPr>
          <w:color w:val="000000"/>
          <w:sz w:val="28"/>
          <w:szCs w:val="28"/>
        </w:rPr>
        <w:t xml:space="preserve">                                        </w:t>
      </w:r>
      <w:r w:rsidRPr="00D7421C">
        <w:rPr>
          <w:color w:val="000000"/>
          <w:sz w:val="28"/>
          <w:szCs w:val="28"/>
        </w:rPr>
        <w:tab/>
      </w:r>
      <w:r w:rsidRPr="00D7421C">
        <w:rPr>
          <w:color w:val="000000"/>
          <w:sz w:val="28"/>
          <w:szCs w:val="28"/>
        </w:rPr>
        <w:tab/>
      </w:r>
      <w:r w:rsidRPr="00D7421C">
        <w:rPr>
          <w:color w:val="000000"/>
          <w:sz w:val="28"/>
          <w:szCs w:val="28"/>
        </w:rPr>
        <w:tab/>
      </w:r>
      <w:r w:rsidRPr="00D7421C">
        <w:rPr>
          <w:color w:val="000000"/>
          <w:sz w:val="28"/>
          <w:szCs w:val="28"/>
        </w:rPr>
        <w:tab/>
      </w:r>
      <w:r w:rsidRPr="00D7421C">
        <w:rPr>
          <w:color w:val="000000"/>
          <w:sz w:val="28"/>
          <w:szCs w:val="28"/>
        </w:rPr>
        <w:tab/>
      </w:r>
      <w:r w:rsidRPr="00D7421C">
        <w:rPr>
          <w:color w:val="000000"/>
          <w:sz w:val="28"/>
          <w:szCs w:val="28"/>
        </w:rPr>
        <w:tab/>
      </w:r>
    </w:p>
    <w:p w:rsidR="00D7421C" w:rsidRPr="00D7421C" w:rsidRDefault="00D7421C" w:rsidP="00D7421C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D7421C" w:rsidRPr="00D7421C" w:rsidRDefault="00D7421C" w:rsidP="00D7421C">
      <w:pPr>
        <w:spacing w:before="11" w:after="120"/>
        <w:rPr>
          <w:sz w:val="28"/>
          <w:szCs w:val="28"/>
        </w:rPr>
      </w:pPr>
    </w:p>
    <w:p w:rsidR="00D7421C" w:rsidRPr="00D7421C" w:rsidRDefault="00D7421C" w:rsidP="00D7421C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D7421C">
        <w:rPr>
          <w:sz w:val="28"/>
          <w:szCs w:val="28"/>
          <w:lang w:eastAsia="en-US"/>
        </w:rPr>
        <w:t>УТВЕРЖДАЮ</w:t>
      </w:r>
    </w:p>
    <w:p w:rsidR="00D7421C" w:rsidRPr="00D7421C" w:rsidRDefault="00D7421C" w:rsidP="00D7421C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D7421C">
        <w:rPr>
          <w:sz w:val="28"/>
          <w:szCs w:val="28"/>
          <w:lang w:eastAsia="en-US"/>
        </w:rPr>
        <w:t xml:space="preserve">Приказ директора колледжа </w:t>
      </w:r>
    </w:p>
    <w:p w:rsidR="00D7421C" w:rsidRPr="00D7421C" w:rsidRDefault="00D7421C" w:rsidP="00D7421C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D7421C">
        <w:rPr>
          <w:sz w:val="28"/>
          <w:szCs w:val="28"/>
          <w:lang w:eastAsia="en-US"/>
        </w:rPr>
        <w:t>от 25.05.2021 г. № 119/1</w:t>
      </w:r>
    </w:p>
    <w:p w:rsidR="00D7421C" w:rsidRPr="00D7421C" w:rsidRDefault="00D7421C" w:rsidP="00D7421C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D7421C" w:rsidRPr="00D7421C" w:rsidRDefault="00D7421C" w:rsidP="00D7421C">
      <w:pPr>
        <w:spacing w:after="217" w:line="252" w:lineRule="auto"/>
        <w:ind w:right="-283"/>
        <w:rPr>
          <w:color w:val="000000"/>
          <w:sz w:val="28"/>
          <w:szCs w:val="28"/>
        </w:rPr>
      </w:pPr>
      <w:r w:rsidRPr="00D7421C">
        <w:rPr>
          <w:color w:val="000000"/>
          <w:sz w:val="28"/>
          <w:szCs w:val="28"/>
        </w:rPr>
        <w:t xml:space="preserve"> </w:t>
      </w:r>
    </w:p>
    <w:p w:rsidR="00D7421C" w:rsidRPr="00D7421C" w:rsidRDefault="00D7421C" w:rsidP="00D7421C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D7421C" w:rsidRPr="00D7421C" w:rsidRDefault="00D7421C" w:rsidP="00D7421C">
      <w:pPr>
        <w:spacing w:after="225" w:line="252" w:lineRule="auto"/>
        <w:ind w:right="-283"/>
        <w:rPr>
          <w:color w:val="000000"/>
          <w:sz w:val="28"/>
          <w:szCs w:val="28"/>
        </w:rPr>
      </w:pPr>
      <w:r w:rsidRPr="00D7421C">
        <w:rPr>
          <w:color w:val="000000"/>
          <w:sz w:val="28"/>
          <w:szCs w:val="28"/>
        </w:rPr>
        <w:t xml:space="preserve"> </w:t>
      </w:r>
    </w:p>
    <w:p w:rsidR="00D7421C" w:rsidRPr="00D7421C" w:rsidRDefault="00D7421C" w:rsidP="00D7421C">
      <w:pPr>
        <w:jc w:val="center"/>
        <w:rPr>
          <w:color w:val="000000"/>
          <w:sz w:val="28"/>
          <w:szCs w:val="28"/>
        </w:rPr>
      </w:pPr>
      <w:r w:rsidRPr="00D7421C">
        <w:rPr>
          <w:b/>
          <w:color w:val="000000"/>
          <w:sz w:val="28"/>
          <w:szCs w:val="28"/>
        </w:rPr>
        <w:t xml:space="preserve"> </w:t>
      </w:r>
    </w:p>
    <w:p w:rsidR="00D7421C" w:rsidRPr="00D7421C" w:rsidRDefault="00D7421C" w:rsidP="00D7421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D7421C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D7421C" w:rsidRPr="00D7421C" w:rsidRDefault="00D7421C" w:rsidP="00D7421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ОП.03 Техническая механика</w:t>
      </w:r>
    </w:p>
    <w:p w:rsidR="00D7421C" w:rsidRPr="00D7421C" w:rsidRDefault="00D7421C" w:rsidP="00D7421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 w:rsidRPr="00D7421C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D7421C" w:rsidRPr="00D7421C" w:rsidRDefault="00D7421C" w:rsidP="00D7421C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 w:rsidRPr="00D7421C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D7421C" w:rsidRPr="00D7421C" w:rsidRDefault="00D7421C" w:rsidP="00D7421C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 w:rsidRPr="00D7421C">
        <w:rPr>
          <w:color w:val="000000"/>
          <w:sz w:val="28"/>
          <w:szCs w:val="28"/>
        </w:rPr>
        <w:t xml:space="preserve">по специальности </w:t>
      </w:r>
    </w:p>
    <w:p w:rsidR="00D7421C" w:rsidRPr="00D7421C" w:rsidRDefault="00D7421C" w:rsidP="00D7421C">
      <w:pPr>
        <w:ind w:left="142" w:hanging="142"/>
        <w:jc w:val="center"/>
        <w:rPr>
          <w:b/>
          <w:sz w:val="28"/>
          <w:szCs w:val="28"/>
        </w:rPr>
      </w:pPr>
      <w:r w:rsidRPr="00D7421C">
        <w:rPr>
          <w:b/>
          <w:sz w:val="28"/>
          <w:szCs w:val="28"/>
        </w:rPr>
        <w:t>15.02.12. Монтаж, техническое обслуживание</w:t>
      </w:r>
    </w:p>
    <w:p w:rsidR="00D7421C" w:rsidRPr="00D7421C" w:rsidRDefault="00D7421C" w:rsidP="00D7421C">
      <w:pPr>
        <w:ind w:left="142" w:hanging="142"/>
        <w:jc w:val="center"/>
        <w:rPr>
          <w:b/>
          <w:bCs/>
          <w:spacing w:val="-2"/>
          <w:sz w:val="28"/>
          <w:szCs w:val="28"/>
        </w:rPr>
      </w:pPr>
      <w:r w:rsidRPr="00D7421C">
        <w:rPr>
          <w:b/>
          <w:sz w:val="28"/>
          <w:szCs w:val="28"/>
        </w:rPr>
        <w:t>и ремонт промышленного оборудования (по отраслям)</w:t>
      </w:r>
    </w:p>
    <w:p w:rsidR="00D7421C" w:rsidRPr="00D7421C" w:rsidRDefault="00D7421C" w:rsidP="00D7421C">
      <w:pPr>
        <w:spacing w:after="217" w:line="252" w:lineRule="auto"/>
        <w:ind w:right="-283"/>
        <w:rPr>
          <w:b/>
          <w:bCs/>
          <w:color w:val="000000"/>
          <w:sz w:val="28"/>
          <w:szCs w:val="28"/>
        </w:rPr>
      </w:pPr>
    </w:p>
    <w:p w:rsidR="00D7421C" w:rsidRPr="00D7421C" w:rsidRDefault="00D7421C" w:rsidP="00D7421C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D7421C" w:rsidRPr="00D7421C" w:rsidRDefault="00D7421C" w:rsidP="00D7421C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D7421C" w:rsidRPr="00D7421C" w:rsidRDefault="00D7421C" w:rsidP="00D7421C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D7421C" w:rsidRPr="00D7421C" w:rsidRDefault="00D7421C" w:rsidP="00D7421C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D7421C" w:rsidRPr="00D7421C" w:rsidRDefault="00D7421C" w:rsidP="00D7421C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D7421C" w:rsidRPr="00D7421C" w:rsidRDefault="00D7421C" w:rsidP="00D7421C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D7421C" w:rsidRPr="00D7421C" w:rsidRDefault="00D7421C" w:rsidP="00D7421C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D7421C" w:rsidRPr="00D7421C" w:rsidRDefault="00D7421C" w:rsidP="00D7421C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 w:rsidRPr="00D7421C">
        <w:rPr>
          <w:color w:val="000000"/>
          <w:sz w:val="28"/>
          <w:szCs w:val="28"/>
        </w:rPr>
        <w:t xml:space="preserve">2021 г. </w:t>
      </w:r>
    </w:p>
    <w:p w:rsidR="001A45D6" w:rsidRPr="00A879BD" w:rsidRDefault="001A45D6" w:rsidP="00D60A9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both"/>
      </w:pPr>
      <w:r w:rsidRPr="00A879BD">
        <w:rPr>
          <w:b/>
        </w:rPr>
        <w:lastRenderedPageBreak/>
        <w:t xml:space="preserve"> </w:t>
      </w:r>
      <w:r w:rsidRPr="00A879BD">
        <w:t>Рабочая программа учебной дисциплины</w:t>
      </w:r>
      <w:r w:rsidRPr="00A879BD">
        <w:rPr>
          <w:caps/>
        </w:rPr>
        <w:t xml:space="preserve"> </w:t>
      </w:r>
      <w:r w:rsidRPr="00A879BD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0B7EC7">
        <w:t>15.02.12. Монтаж, техническое обслуживание и ремонт промышленного оборудования (по отраслям)</w:t>
      </w:r>
      <w:r>
        <w:t xml:space="preserve"> </w:t>
      </w:r>
    </w:p>
    <w:p w:rsidR="001A45D6" w:rsidRPr="00A879BD" w:rsidRDefault="001A45D6" w:rsidP="001A45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1A45D6" w:rsidRPr="00A879BD" w:rsidRDefault="001A45D6" w:rsidP="001A45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 w:rsidRPr="00A879BD">
        <w:t xml:space="preserve">Разработчик: </w:t>
      </w:r>
      <w:r w:rsidR="00D60A9A">
        <w:t>Илингина Е.Е.</w:t>
      </w:r>
    </w:p>
    <w:p w:rsidR="001A45D6" w:rsidRPr="00A879BD" w:rsidRDefault="001A45D6" w:rsidP="001A45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rPr>
          <w:i/>
        </w:rPr>
      </w:pPr>
    </w:p>
    <w:p w:rsidR="001A45D6" w:rsidRPr="00A879BD" w:rsidRDefault="001A45D6" w:rsidP="001A45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A45D6" w:rsidRDefault="001A45D6" w:rsidP="001A45D6">
      <w:pPr>
        <w:widowControl w:val="0"/>
        <w:tabs>
          <w:tab w:val="left" w:pos="6420"/>
        </w:tabs>
        <w:suppressAutoHyphens/>
      </w:pPr>
    </w:p>
    <w:p w:rsidR="001A45D6" w:rsidRDefault="001A45D6" w:rsidP="001A45D6">
      <w:pPr>
        <w:jc w:val="center"/>
        <w:rPr>
          <w:bCs/>
          <w:spacing w:val="-2"/>
        </w:rPr>
      </w:pPr>
    </w:p>
    <w:p w:rsidR="006A5579" w:rsidRPr="001A45D6" w:rsidRDefault="001A45D6" w:rsidP="001A45D6">
      <w:pPr>
        <w:jc w:val="center"/>
      </w:pPr>
      <w:r>
        <w:rPr>
          <w:bCs/>
          <w:spacing w:val="-2"/>
        </w:rPr>
        <w:br w:type="page"/>
      </w:r>
      <w:r w:rsidR="006A5579" w:rsidRPr="001A45D6">
        <w:lastRenderedPageBreak/>
        <w:t>Содержание</w:t>
      </w:r>
    </w:p>
    <w:p w:rsidR="006A5579" w:rsidRPr="001A45D6" w:rsidRDefault="006A5579" w:rsidP="006A5579">
      <w:pPr>
        <w:shd w:val="clear" w:color="auto" w:fill="FFFFFF"/>
        <w:ind w:left="14"/>
        <w:jc w:val="center"/>
      </w:pPr>
    </w:p>
    <w:p w:rsidR="006A5579" w:rsidRPr="001A45D6" w:rsidRDefault="006A5579" w:rsidP="006A5579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  <w:tab w:val="left" w:leader="dot" w:pos="8626"/>
        </w:tabs>
        <w:autoSpaceDE w:val="0"/>
        <w:autoSpaceDN w:val="0"/>
        <w:adjustRightInd w:val="0"/>
        <w:spacing w:line="360" w:lineRule="auto"/>
      </w:pPr>
      <w:r w:rsidRPr="001A45D6">
        <w:t>Паспор</w:t>
      </w:r>
      <w:r w:rsidR="00C2219B" w:rsidRPr="001A45D6">
        <w:t>т программы учебной дисциплины</w:t>
      </w:r>
      <w:r w:rsidR="00C2219B" w:rsidRPr="001A45D6">
        <w:tab/>
      </w:r>
      <w:r w:rsidR="001A45D6">
        <w:t>4</w:t>
      </w:r>
    </w:p>
    <w:p w:rsidR="006A5579" w:rsidRPr="001A45D6" w:rsidRDefault="006A5579" w:rsidP="006A5579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  <w:tab w:val="left" w:leader="dot" w:pos="8626"/>
        </w:tabs>
        <w:autoSpaceDE w:val="0"/>
        <w:autoSpaceDN w:val="0"/>
        <w:adjustRightInd w:val="0"/>
        <w:spacing w:line="360" w:lineRule="auto"/>
      </w:pPr>
      <w:r w:rsidRPr="001A45D6">
        <w:t xml:space="preserve">Структура и </w:t>
      </w:r>
      <w:r w:rsidR="00C2219B" w:rsidRPr="001A45D6">
        <w:t>содержание учебной дисциплины</w:t>
      </w:r>
      <w:r w:rsidR="00C2219B" w:rsidRPr="001A45D6">
        <w:tab/>
      </w:r>
      <w:r w:rsidR="001A45D6">
        <w:t>4</w:t>
      </w:r>
    </w:p>
    <w:p w:rsidR="006A5579" w:rsidRPr="001A45D6" w:rsidRDefault="006A5579" w:rsidP="006A5579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  <w:tab w:val="left" w:leader="dot" w:pos="8626"/>
        </w:tabs>
        <w:autoSpaceDE w:val="0"/>
        <w:autoSpaceDN w:val="0"/>
        <w:adjustRightInd w:val="0"/>
        <w:spacing w:line="360" w:lineRule="auto"/>
      </w:pPr>
      <w:r w:rsidRPr="001A45D6">
        <w:t>Условия реализации учебной дисциплины</w:t>
      </w:r>
      <w:r w:rsidR="00C2219B" w:rsidRPr="001A45D6">
        <w:tab/>
        <w:t>1</w:t>
      </w:r>
      <w:r w:rsidR="0094594C">
        <w:t>0</w:t>
      </w:r>
    </w:p>
    <w:p w:rsidR="001A45D6" w:rsidRDefault="006A5579" w:rsidP="00D60A9A">
      <w:pPr>
        <w:keepNext/>
        <w:keepLines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rPr>
          <w:b/>
        </w:rPr>
      </w:pPr>
      <w:r w:rsidRPr="001A45D6">
        <w:t>Контроль и оценка результатов освоения учебной дисциплины</w:t>
      </w:r>
      <w:r w:rsidR="003B2C8D">
        <w:t>………………</w:t>
      </w:r>
      <w:r w:rsidR="001A45D6">
        <w:t>.</w:t>
      </w:r>
      <w:r w:rsidR="00C2219B" w:rsidRPr="001A45D6">
        <w:t>1</w:t>
      </w:r>
      <w:r w:rsidR="0094594C">
        <w:t>1</w:t>
      </w:r>
      <w:r w:rsidRPr="001A45D6">
        <w:br w:type="page"/>
      </w:r>
      <w:bookmarkStart w:id="1" w:name="_Toc291056926"/>
      <w:r w:rsidRPr="001A45D6">
        <w:rPr>
          <w:b/>
        </w:rPr>
        <w:t>1. ПАСПОРТ ПРОГРАММЫ УЧЕБНОЙ ДИСЦИПЛИНЫ</w:t>
      </w:r>
      <w:bookmarkEnd w:id="1"/>
    </w:p>
    <w:p w:rsidR="006A5579" w:rsidRPr="001A45D6" w:rsidRDefault="006A5579" w:rsidP="00D60A9A">
      <w:pPr>
        <w:jc w:val="center"/>
        <w:rPr>
          <w:b/>
        </w:rPr>
      </w:pPr>
      <w:r w:rsidRPr="001A45D6">
        <w:rPr>
          <w:b/>
        </w:rPr>
        <w:t>«</w:t>
      </w:r>
      <w:r w:rsidR="00D60A9A">
        <w:rPr>
          <w:b/>
          <w:bCs/>
          <w:spacing w:val="-2"/>
        </w:rPr>
        <w:t>Техническая механика</w:t>
      </w:r>
      <w:r w:rsidRPr="001A45D6">
        <w:rPr>
          <w:b/>
        </w:rPr>
        <w:t>»</w:t>
      </w:r>
    </w:p>
    <w:p w:rsidR="006A5579" w:rsidRPr="001A45D6" w:rsidRDefault="006A5579" w:rsidP="006A5579">
      <w:pPr>
        <w:numPr>
          <w:ilvl w:val="1"/>
          <w:numId w:val="28"/>
        </w:numPr>
        <w:spacing w:before="240"/>
        <w:jc w:val="both"/>
        <w:rPr>
          <w:b/>
        </w:rPr>
      </w:pPr>
      <w:r w:rsidRPr="001A45D6">
        <w:rPr>
          <w:b/>
        </w:rPr>
        <w:t xml:space="preserve"> Область применения программы</w:t>
      </w:r>
    </w:p>
    <w:p w:rsidR="006A5579" w:rsidRPr="001A45D6" w:rsidRDefault="00E0486D" w:rsidP="00E0486D">
      <w:pPr>
        <w:ind w:firstLine="540"/>
        <w:jc w:val="both"/>
      </w:pPr>
      <w:r>
        <w:t>Рабочая п</w:t>
      </w:r>
      <w:r w:rsidR="006A5579" w:rsidRPr="001A45D6">
        <w:t xml:space="preserve">рограмма учебной дисциплины является частью программы </w:t>
      </w:r>
      <w:r w:rsidR="00AD54D5">
        <w:t xml:space="preserve">подготовки специалистов среднего звена </w:t>
      </w:r>
      <w:r w:rsidR="006A5579" w:rsidRPr="001A45D6">
        <w:t>в соотве</w:t>
      </w:r>
      <w:r w:rsidR="00F31DD0" w:rsidRPr="001A45D6">
        <w:t xml:space="preserve">тствии с ФГОС по специальности </w:t>
      </w:r>
      <w:r w:rsidR="0055764D" w:rsidRPr="000B7EC7">
        <w:t>15.02.12. Монтаж, техническое обслуживание и ремонт промышленного оборудования (по отраслям)</w:t>
      </w:r>
      <w:r w:rsidR="0055764D">
        <w:t>.</w:t>
      </w:r>
      <w:r w:rsidR="007F651D" w:rsidRPr="001A45D6">
        <w:t xml:space="preserve"> </w:t>
      </w:r>
      <w:r w:rsidR="0055764D">
        <w:t xml:space="preserve">       </w:t>
      </w:r>
      <w:r w:rsidR="007F651D" w:rsidRPr="001A45D6">
        <w:t>П</w:t>
      </w:r>
      <w:r w:rsidR="006A5579" w:rsidRPr="001A45D6">
        <w:t>рограмма учебной дисциплины может быть использована в программах дополнительного профессионального образования.</w:t>
      </w:r>
    </w:p>
    <w:p w:rsidR="006A5579" w:rsidRPr="001A45D6" w:rsidRDefault="006A5579" w:rsidP="00E0486D">
      <w:pPr>
        <w:jc w:val="both"/>
      </w:pPr>
      <w:r w:rsidRPr="001A45D6">
        <w:rPr>
          <w:b/>
        </w:rPr>
        <w:t>1.2. Место учебной дисциплины в структуре основной профессиональной образовательной программы:</w:t>
      </w:r>
      <w:r w:rsidR="001A45D6">
        <w:rPr>
          <w:b/>
        </w:rPr>
        <w:t xml:space="preserve"> </w:t>
      </w:r>
      <w:r w:rsidR="00E0486D" w:rsidRPr="00E0486D">
        <w:t>обще</w:t>
      </w:r>
      <w:r w:rsidR="001A45D6" w:rsidRPr="001A45D6">
        <w:t>п</w:t>
      </w:r>
      <w:r w:rsidRPr="001A45D6">
        <w:t>рофессиональный цикл.</w:t>
      </w:r>
    </w:p>
    <w:p w:rsidR="006A5579" w:rsidRPr="001A45D6" w:rsidRDefault="006A5579" w:rsidP="00E0486D">
      <w:pPr>
        <w:jc w:val="both"/>
        <w:rPr>
          <w:b/>
        </w:rPr>
      </w:pPr>
      <w:r w:rsidRPr="001A45D6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6A5579" w:rsidRPr="001A45D6" w:rsidRDefault="006A5579" w:rsidP="0055764D">
      <w:pPr>
        <w:jc w:val="both"/>
      </w:pPr>
      <w:r w:rsidRPr="001A45D6">
        <w:t>В результате освоения учебной дисциплины обучающийся должен уметь:</w:t>
      </w:r>
    </w:p>
    <w:p w:rsidR="00D60A9A" w:rsidRDefault="00D60A9A" w:rsidP="00D60A9A">
      <w:pPr>
        <w:jc w:val="both"/>
      </w:pPr>
      <w:r>
        <w:t>-</w:t>
      </w:r>
      <w:r>
        <w:tab/>
        <w:t xml:space="preserve">производить расчеты механических передач и простейших сборочных единиц; </w:t>
      </w:r>
    </w:p>
    <w:p w:rsidR="00D60A9A" w:rsidRDefault="00D60A9A" w:rsidP="00D60A9A">
      <w:pPr>
        <w:jc w:val="both"/>
      </w:pPr>
      <w:r>
        <w:t>-</w:t>
      </w:r>
      <w:r>
        <w:tab/>
        <w:t xml:space="preserve">читать кинематические схемы; </w:t>
      </w:r>
    </w:p>
    <w:p w:rsidR="00D60A9A" w:rsidRDefault="00D60A9A" w:rsidP="00D60A9A">
      <w:pPr>
        <w:jc w:val="both"/>
      </w:pPr>
      <w:r>
        <w:t>-</w:t>
      </w:r>
      <w:r>
        <w:tab/>
        <w:t xml:space="preserve">определять напряжения в конструкционных элементах. </w:t>
      </w:r>
    </w:p>
    <w:p w:rsidR="00D60A9A" w:rsidRDefault="00D60A9A" w:rsidP="00D60A9A">
      <w:pPr>
        <w:jc w:val="both"/>
      </w:pPr>
      <w:r>
        <w:t xml:space="preserve">В результате освоения  учебной дисциплины обучающийся должен знать: </w:t>
      </w:r>
    </w:p>
    <w:p w:rsidR="000052C8" w:rsidRPr="00535438" w:rsidRDefault="000052C8" w:rsidP="00005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438">
        <w:t>- основные понятия и аксиомы теоретической механики, законы равновесия и перемещения тел;</w:t>
      </w:r>
    </w:p>
    <w:p w:rsidR="000052C8" w:rsidRPr="00535438" w:rsidRDefault="000052C8" w:rsidP="00005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438">
        <w:t xml:space="preserve"> - методики выполнения основных расчетов по теоретической механике, сопротивлению материалов и деталям машин;</w:t>
      </w:r>
    </w:p>
    <w:p w:rsidR="000052C8" w:rsidRPr="00535438" w:rsidRDefault="000052C8" w:rsidP="00005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438">
        <w:t xml:space="preserve"> - основы проектирования деталей и сборочных единиц;</w:t>
      </w:r>
    </w:p>
    <w:p w:rsidR="000052C8" w:rsidRDefault="000052C8" w:rsidP="00005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438">
        <w:t xml:space="preserve">  - основы конструирования.</w:t>
      </w:r>
    </w:p>
    <w:p w:rsidR="006A5579" w:rsidRPr="001A45D6" w:rsidRDefault="00D60A9A" w:rsidP="00D60A9A">
      <w:pPr>
        <w:jc w:val="both"/>
        <w:rPr>
          <w:b/>
        </w:rPr>
      </w:pPr>
      <w:r>
        <w:t xml:space="preserve"> </w:t>
      </w:r>
      <w:r w:rsidR="006A5579" w:rsidRPr="001A45D6">
        <w:rPr>
          <w:b/>
        </w:rPr>
        <w:t>1.4. Рекомендуемое количество часов на освоение примерной программы учебной дисциплины:</w:t>
      </w:r>
    </w:p>
    <w:p w:rsidR="006A5579" w:rsidRPr="001A45D6" w:rsidRDefault="006A5579" w:rsidP="006A5579">
      <w:pPr>
        <w:jc w:val="both"/>
      </w:pPr>
      <w:r w:rsidRPr="001A45D6">
        <w:t>максимальной учебной нагрузки обучающегося</w:t>
      </w:r>
      <w:r w:rsidRPr="001A45D6">
        <w:rPr>
          <w:u w:val="single"/>
        </w:rPr>
        <w:t xml:space="preserve">  </w:t>
      </w:r>
      <w:r w:rsidR="00674CA3">
        <w:rPr>
          <w:u w:val="single"/>
        </w:rPr>
        <w:t>162</w:t>
      </w:r>
      <w:r w:rsidRPr="001A45D6">
        <w:rPr>
          <w:u w:val="single"/>
        </w:rPr>
        <w:t xml:space="preserve">  </w:t>
      </w:r>
      <w:r w:rsidRPr="001A45D6">
        <w:t>часа, в том числе:</w:t>
      </w:r>
    </w:p>
    <w:p w:rsidR="006A5579" w:rsidRPr="001A45D6" w:rsidRDefault="006A5579" w:rsidP="006A5579">
      <w:pPr>
        <w:ind w:left="540"/>
        <w:jc w:val="both"/>
      </w:pPr>
      <w:r w:rsidRPr="001A45D6">
        <w:t>обязательной аудиторной учебной нагрузки обучающегося</w:t>
      </w:r>
      <w:r w:rsidRPr="001A45D6">
        <w:rPr>
          <w:u w:val="single"/>
        </w:rPr>
        <w:t xml:space="preserve">  </w:t>
      </w:r>
      <w:r w:rsidR="00D60A9A">
        <w:rPr>
          <w:u w:val="single"/>
        </w:rPr>
        <w:t>162</w:t>
      </w:r>
      <w:r w:rsidRPr="001A45D6">
        <w:rPr>
          <w:u w:val="single"/>
        </w:rPr>
        <w:t xml:space="preserve">  </w:t>
      </w:r>
      <w:r w:rsidRPr="001A45D6">
        <w:t>часов;</w:t>
      </w:r>
    </w:p>
    <w:p w:rsidR="006A5579" w:rsidRPr="001A45D6" w:rsidRDefault="006A5579" w:rsidP="006A5579">
      <w:pPr>
        <w:ind w:left="540"/>
        <w:jc w:val="both"/>
      </w:pPr>
      <w:r w:rsidRPr="001A45D6">
        <w:t>самостоятельной работы обучающегося</w:t>
      </w:r>
      <w:r w:rsidRPr="001A45D6">
        <w:rPr>
          <w:u w:val="single"/>
        </w:rPr>
        <w:t xml:space="preserve">  </w:t>
      </w:r>
      <w:r w:rsidR="00674CA3">
        <w:rPr>
          <w:u w:val="single"/>
        </w:rPr>
        <w:t>-</w:t>
      </w:r>
      <w:r w:rsidRPr="001A45D6">
        <w:rPr>
          <w:u w:val="single"/>
        </w:rPr>
        <w:t xml:space="preserve">  </w:t>
      </w:r>
      <w:r w:rsidRPr="001A45D6">
        <w:t>часа.</w:t>
      </w:r>
    </w:p>
    <w:p w:rsidR="00E0486D" w:rsidRDefault="00E0486D" w:rsidP="00E0486D">
      <w:bookmarkStart w:id="2" w:name="_Toc291056927"/>
    </w:p>
    <w:p w:rsidR="006A5579" w:rsidRPr="00E0486D" w:rsidRDefault="006A5579" w:rsidP="00E0486D">
      <w:pPr>
        <w:jc w:val="center"/>
        <w:rPr>
          <w:b/>
        </w:rPr>
      </w:pPr>
      <w:r w:rsidRPr="00E0486D">
        <w:rPr>
          <w:b/>
        </w:rPr>
        <w:t>2. СТРУКТУРА И СОДЕРЖАНИЕ УЧЕБНОЙ ДИСЦИПЛИНЫ</w:t>
      </w:r>
      <w:bookmarkEnd w:id="2"/>
    </w:p>
    <w:p w:rsidR="006A5579" w:rsidRPr="001A45D6" w:rsidRDefault="006A5579" w:rsidP="006A5579">
      <w:pPr>
        <w:spacing w:before="240" w:line="360" w:lineRule="auto"/>
        <w:rPr>
          <w:b/>
        </w:rPr>
      </w:pPr>
      <w:r w:rsidRPr="001A45D6">
        <w:rPr>
          <w:b/>
        </w:rPr>
        <w:t>2.1. Объем учебной дисциплины и виды учебной работы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6A5579" w:rsidRPr="001A45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79" w:rsidRPr="001A45D6" w:rsidRDefault="006A5579" w:rsidP="009626B3">
            <w:pPr>
              <w:spacing w:line="360" w:lineRule="auto"/>
              <w:jc w:val="center"/>
              <w:rPr>
                <w:i/>
              </w:rPr>
            </w:pPr>
            <w:r w:rsidRPr="001A45D6">
              <w:rPr>
                <w:b/>
                <w:i/>
              </w:rPr>
              <w:t>Вид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79" w:rsidRPr="001A45D6" w:rsidRDefault="006A5579" w:rsidP="009626B3">
            <w:pPr>
              <w:spacing w:line="360" w:lineRule="auto"/>
              <w:jc w:val="center"/>
              <w:rPr>
                <w:i/>
              </w:rPr>
            </w:pPr>
            <w:r w:rsidRPr="001A45D6">
              <w:rPr>
                <w:b/>
                <w:i/>
                <w:iCs/>
              </w:rPr>
              <w:t>Объем часов</w:t>
            </w:r>
          </w:p>
        </w:tc>
      </w:tr>
      <w:tr w:rsidR="006A5579" w:rsidRPr="001A45D6">
        <w:tc>
          <w:tcPr>
            <w:tcW w:w="7668" w:type="dxa"/>
          </w:tcPr>
          <w:p w:rsidR="006A5579" w:rsidRPr="001A45D6" w:rsidRDefault="006A5579" w:rsidP="009626B3">
            <w:pPr>
              <w:jc w:val="both"/>
              <w:rPr>
                <w:b/>
              </w:rPr>
            </w:pPr>
            <w:r w:rsidRPr="001A45D6">
              <w:rPr>
                <w:b/>
              </w:rPr>
              <w:t>Максимальная учебная нагрузка (всего)</w:t>
            </w:r>
          </w:p>
        </w:tc>
        <w:tc>
          <w:tcPr>
            <w:tcW w:w="1903" w:type="dxa"/>
            <w:vAlign w:val="center"/>
          </w:tcPr>
          <w:p w:rsidR="006A5579" w:rsidRPr="001A45D6" w:rsidRDefault="00D7421C" w:rsidP="009626B3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6A5579" w:rsidRPr="001A45D6">
        <w:tc>
          <w:tcPr>
            <w:tcW w:w="7668" w:type="dxa"/>
          </w:tcPr>
          <w:p w:rsidR="006A5579" w:rsidRPr="001A45D6" w:rsidRDefault="006A5579" w:rsidP="009626B3">
            <w:pPr>
              <w:jc w:val="both"/>
              <w:rPr>
                <w:b/>
              </w:rPr>
            </w:pPr>
            <w:r w:rsidRPr="001A45D6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vAlign w:val="center"/>
          </w:tcPr>
          <w:p w:rsidR="006A5579" w:rsidRPr="001A45D6" w:rsidRDefault="00D7421C" w:rsidP="009626B3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6A5579" w:rsidRPr="001A45D6">
        <w:tc>
          <w:tcPr>
            <w:tcW w:w="7668" w:type="dxa"/>
          </w:tcPr>
          <w:p w:rsidR="006A5579" w:rsidRPr="001A45D6" w:rsidRDefault="006A5579" w:rsidP="009626B3">
            <w:pPr>
              <w:jc w:val="both"/>
              <w:rPr>
                <w:b/>
              </w:rPr>
            </w:pPr>
            <w:r w:rsidRPr="001A45D6">
              <w:t>в том числе:</w:t>
            </w:r>
          </w:p>
        </w:tc>
        <w:tc>
          <w:tcPr>
            <w:tcW w:w="1903" w:type="dxa"/>
            <w:vAlign w:val="center"/>
          </w:tcPr>
          <w:p w:rsidR="006A5579" w:rsidRPr="001A45D6" w:rsidRDefault="006A5579" w:rsidP="009626B3">
            <w:pPr>
              <w:jc w:val="center"/>
            </w:pPr>
          </w:p>
        </w:tc>
      </w:tr>
      <w:tr w:rsidR="006A5579" w:rsidRPr="001A45D6">
        <w:tc>
          <w:tcPr>
            <w:tcW w:w="7668" w:type="dxa"/>
          </w:tcPr>
          <w:p w:rsidR="006A5579" w:rsidRPr="001A45D6" w:rsidRDefault="006A5579" w:rsidP="009626B3">
            <w:pPr>
              <w:ind w:left="360"/>
              <w:jc w:val="both"/>
            </w:pPr>
            <w:r w:rsidRPr="001A45D6">
              <w:t>практические занятия</w:t>
            </w:r>
          </w:p>
        </w:tc>
        <w:tc>
          <w:tcPr>
            <w:tcW w:w="1903" w:type="dxa"/>
            <w:vAlign w:val="center"/>
          </w:tcPr>
          <w:p w:rsidR="006A5579" w:rsidRPr="001A45D6" w:rsidRDefault="00D7421C" w:rsidP="009626B3">
            <w:pPr>
              <w:jc w:val="center"/>
            </w:pPr>
            <w:r>
              <w:t>45</w:t>
            </w:r>
          </w:p>
        </w:tc>
      </w:tr>
      <w:tr w:rsidR="006A5579" w:rsidRPr="001A45D6">
        <w:tc>
          <w:tcPr>
            <w:tcW w:w="7668" w:type="dxa"/>
          </w:tcPr>
          <w:p w:rsidR="006A5579" w:rsidRPr="001A45D6" w:rsidRDefault="006A5579" w:rsidP="009626B3">
            <w:pPr>
              <w:jc w:val="both"/>
              <w:rPr>
                <w:b/>
              </w:rPr>
            </w:pPr>
            <w:r w:rsidRPr="001A45D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03" w:type="dxa"/>
            <w:vAlign w:val="center"/>
          </w:tcPr>
          <w:p w:rsidR="006A5579" w:rsidRPr="001A45D6" w:rsidRDefault="00674CA3" w:rsidP="009626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A5579" w:rsidRPr="001A45D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579" w:rsidRPr="001A45D6" w:rsidRDefault="006A5579" w:rsidP="0055764D">
            <w:pPr>
              <w:spacing w:line="360" w:lineRule="auto"/>
              <w:rPr>
                <w:i/>
              </w:rPr>
            </w:pPr>
            <w:r w:rsidRPr="001A45D6">
              <w:rPr>
                <w:i/>
                <w:iCs/>
              </w:rPr>
              <w:t xml:space="preserve">Итоговая аттестация в форме </w:t>
            </w:r>
            <w:r w:rsidR="0055764D">
              <w:rPr>
                <w:i/>
                <w:iCs/>
              </w:rPr>
              <w:t>экзамена</w:t>
            </w:r>
          </w:p>
        </w:tc>
      </w:tr>
    </w:tbl>
    <w:p w:rsidR="006A5579" w:rsidRPr="001A45D6" w:rsidRDefault="006A5579" w:rsidP="006A5579">
      <w:pPr>
        <w:spacing w:line="360" w:lineRule="auto"/>
        <w:sectPr w:rsidR="006A5579" w:rsidRPr="001A45D6" w:rsidSect="0033137A">
          <w:footerReference w:type="even" r:id="rId8"/>
          <w:footerReference w:type="default" r:id="rId9"/>
          <w:footerReference w:type="first" r:id="rId10"/>
          <w:pgSz w:w="11906" w:h="16838" w:code="9"/>
          <w:pgMar w:top="899" w:right="282" w:bottom="1134" w:left="1418" w:header="709" w:footer="709" w:gutter="0"/>
          <w:cols w:space="720"/>
          <w:titlePg/>
        </w:sectPr>
      </w:pPr>
    </w:p>
    <w:p w:rsidR="006A5579" w:rsidRDefault="006A5579" w:rsidP="006A5579">
      <w:pPr>
        <w:spacing w:line="360" w:lineRule="auto"/>
        <w:rPr>
          <w:b/>
        </w:rPr>
      </w:pPr>
      <w:r w:rsidRPr="001A45D6">
        <w:rPr>
          <w:b/>
        </w:rPr>
        <w:t xml:space="preserve">2.2. </w:t>
      </w:r>
      <w:r w:rsidR="00E0486D">
        <w:rPr>
          <w:b/>
        </w:rPr>
        <w:t>Т</w:t>
      </w:r>
      <w:r w:rsidRPr="001A45D6">
        <w:rPr>
          <w:b/>
        </w:rPr>
        <w:t xml:space="preserve">ематический план и содержание учебной дисциплины </w:t>
      </w:r>
      <w:r w:rsidR="00E0486D">
        <w:rPr>
          <w:b/>
        </w:rPr>
        <w:t>«</w:t>
      </w:r>
      <w:r w:rsidR="000052C8">
        <w:rPr>
          <w:b/>
        </w:rPr>
        <w:t>Техническая механика</w:t>
      </w:r>
      <w:r w:rsidR="00E0486D">
        <w:rPr>
          <w:b/>
        </w:rPr>
        <w:t>»</w:t>
      </w:r>
    </w:p>
    <w:tbl>
      <w:tblPr>
        <w:tblW w:w="151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67"/>
        <w:gridCol w:w="8007"/>
        <w:gridCol w:w="1704"/>
        <w:gridCol w:w="1528"/>
      </w:tblGrid>
      <w:tr w:rsidR="000052C8" w:rsidRPr="00535438" w:rsidTr="00674CA3">
        <w:trPr>
          <w:trHeight w:val="65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53543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535438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535438">
              <w:rPr>
                <w:b/>
                <w:bCs/>
              </w:rPr>
              <w:t>Количество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5438">
              <w:rPr>
                <w:b/>
                <w:bCs/>
              </w:rPr>
              <w:t>часов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535438">
              <w:rPr>
                <w:b/>
                <w:bCs/>
              </w:rPr>
              <w:t>Уровень освоения</w:t>
            </w:r>
          </w:p>
        </w:tc>
      </w:tr>
      <w:tr w:rsidR="000052C8" w:rsidRPr="00535438" w:rsidTr="00674CA3">
        <w:trPr>
          <w:trHeight w:val="14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535438">
              <w:rPr>
                <w:bCs/>
                <w:i/>
              </w:rPr>
              <w:t>1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535438">
              <w:rPr>
                <w:bCs/>
                <w:i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535438">
              <w:rPr>
                <w:bCs/>
                <w:i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535438">
              <w:rPr>
                <w:bCs/>
                <w:i/>
              </w:rPr>
              <w:t>4</w:t>
            </w:r>
          </w:p>
        </w:tc>
      </w:tr>
      <w:tr w:rsidR="000052C8" w:rsidRPr="00535438" w:rsidTr="00674CA3">
        <w:trPr>
          <w:trHeight w:val="974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</w:rPr>
            </w:pPr>
            <w:r w:rsidRPr="00535438">
              <w:rPr>
                <w:b/>
                <w:bCs/>
              </w:rPr>
              <w:t>Раздел 1. Теоретическая механ</w:t>
            </w:r>
            <w:r w:rsidRPr="00535438">
              <w:rPr>
                <w:rFonts w:eastAsia="Calibri"/>
                <w:b/>
                <w:bCs/>
              </w:rPr>
              <w:t>ика</w:t>
            </w:r>
            <w:r w:rsidRPr="00535438">
              <w:rPr>
                <w:b/>
                <w:bCs/>
              </w:rPr>
              <w:t xml:space="preserve"> (статика, кинематика, дин</w:t>
            </w:r>
            <w:r w:rsidRPr="00535438">
              <w:rPr>
                <w:rFonts w:eastAsia="Calibri"/>
                <w:b/>
                <w:bCs/>
              </w:rPr>
              <w:t>амика)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5438">
              <w:rPr>
                <w:bCs/>
              </w:rPr>
              <w:t xml:space="preserve"> 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68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438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535438">
              <w:rPr>
                <w:rFonts w:eastAsia="Calibri"/>
                <w:b/>
                <w:bCs/>
              </w:rPr>
              <w:t>Тема</w:t>
            </w:r>
            <w:r w:rsidRPr="00535438">
              <w:rPr>
                <w:b/>
                <w:bCs/>
              </w:rPr>
              <w:t xml:space="preserve"> 1.1. Основные понятия и аксиомы статики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535438">
              <w:rPr>
                <w:bCs/>
              </w:rPr>
              <w:t>Содержание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438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00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535438">
              <w:rPr>
                <w:bCs/>
              </w:rPr>
              <w:t>1.</w:t>
            </w:r>
            <w:r>
              <w:rPr>
                <w:bCs/>
              </w:rPr>
              <w:t xml:space="preserve">Введение. </w:t>
            </w:r>
            <w:r w:rsidRPr="00535438">
              <w:rPr>
                <w:rFonts w:eastAsia="Calibri"/>
                <w:bCs/>
              </w:rPr>
              <w:t>Материальная</w:t>
            </w:r>
            <w:r w:rsidRPr="00535438">
              <w:rPr>
                <w:bCs/>
              </w:rPr>
              <w:t xml:space="preserve"> точка. Абсолютно твердое тело. Сила, как вектор, ее дейс</w:t>
            </w:r>
            <w:r w:rsidRPr="00535438">
              <w:rPr>
                <w:rFonts w:eastAsia="Calibri"/>
                <w:bCs/>
              </w:rPr>
              <w:t>твие</w:t>
            </w:r>
            <w:r w:rsidRPr="00535438">
              <w:rPr>
                <w:bCs/>
              </w:rPr>
              <w:t xml:space="preserve"> на тело, единицы измерения силы.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1 - 2</w:t>
            </w:r>
          </w:p>
        </w:tc>
      </w:tr>
      <w:tr w:rsidR="000052C8" w:rsidRPr="00535438" w:rsidTr="00674CA3">
        <w:trPr>
          <w:trHeight w:val="438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0052C8">
            <w:pPr>
              <w:snapToGrid w:val="0"/>
              <w:jc w:val="both"/>
              <w:rPr>
                <w:bCs/>
              </w:rPr>
            </w:pPr>
            <w:r w:rsidRPr="00535438">
              <w:rPr>
                <w:rFonts w:eastAsia="Calibri"/>
                <w:bCs/>
              </w:rPr>
              <w:t>2.Основные</w:t>
            </w:r>
            <w:r w:rsidRPr="00535438">
              <w:rPr>
                <w:bCs/>
              </w:rPr>
              <w:t xml:space="preserve"> задачи статики. Первая аксиома статики. Вторая аксиома ст</w:t>
            </w:r>
            <w:r w:rsidRPr="00535438">
              <w:rPr>
                <w:rFonts w:eastAsia="Calibri"/>
                <w:bCs/>
              </w:rPr>
              <w:t>атики</w:t>
            </w:r>
            <w:r w:rsidRPr="00535438">
              <w:rPr>
                <w:bCs/>
              </w:rPr>
              <w:t xml:space="preserve"> и ее следствия. Третья аксиома статики. Четвертая аксиома статики.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89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535438">
              <w:rPr>
                <w:rFonts w:eastAsia="Calibri"/>
                <w:b/>
                <w:bCs/>
              </w:rPr>
              <w:t>Тема</w:t>
            </w:r>
            <w:r w:rsidRPr="00535438">
              <w:rPr>
                <w:b/>
                <w:bCs/>
              </w:rPr>
              <w:t xml:space="preserve"> 1.2. Плоская система сх</w:t>
            </w:r>
            <w:r w:rsidRPr="00535438">
              <w:rPr>
                <w:rFonts w:eastAsia="Calibri"/>
                <w:b/>
                <w:bCs/>
              </w:rPr>
              <w:t>одящихся</w:t>
            </w:r>
            <w:r w:rsidRPr="00535438">
              <w:rPr>
                <w:b/>
                <w:bCs/>
              </w:rPr>
              <w:t xml:space="preserve"> сил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535438">
              <w:rPr>
                <w:bCs/>
              </w:rPr>
              <w:t>Содержание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438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snapToGrid w:val="0"/>
              <w:jc w:val="both"/>
              <w:rPr>
                <w:bCs/>
              </w:rPr>
            </w:pPr>
            <w:r w:rsidRPr="00535438">
              <w:rPr>
                <w:rFonts w:eastAsia="Calibri"/>
                <w:bCs/>
              </w:rPr>
              <w:t>1.Система</w:t>
            </w:r>
            <w:r w:rsidRPr="00535438">
              <w:rPr>
                <w:bCs/>
              </w:rPr>
              <w:t xml:space="preserve"> сходящихся сил. Определение модуля и направления равноде</w:t>
            </w:r>
            <w:r w:rsidRPr="00535438">
              <w:rPr>
                <w:rFonts w:eastAsia="Calibri"/>
                <w:bCs/>
              </w:rPr>
              <w:t>йствующей</w:t>
            </w:r>
            <w:r w:rsidRPr="00535438">
              <w:rPr>
                <w:bCs/>
              </w:rPr>
              <w:t xml:space="preserve"> двух сил, приложенных в одной точке. Сложение сил, силовой многоугольник. Разложение сил на две составляющих, приложенных в той же точке. Проекция силы на ось, правило знаков. Проекция силы на две взаимно перпендикулярные оси.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2 - 3</w:t>
            </w:r>
          </w:p>
        </w:tc>
      </w:tr>
      <w:tr w:rsidR="000052C8" w:rsidRPr="00535438" w:rsidTr="00674CA3">
        <w:trPr>
          <w:trHeight w:val="1066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snapToGrid w:val="0"/>
              <w:jc w:val="both"/>
              <w:rPr>
                <w:rFonts w:eastAsia="Calibri"/>
                <w:bCs/>
              </w:rPr>
            </w:pPr>
            <w:r w:rsidRPr="00535438">
              <w:rPr>
                <w:rFonts w:eastAsia="Calibri"/>
                <w:bCs/>
              </w:rPr>
              <w:t>2.Аналитическое</w:t>
            </w:r>
            <w:r w:rsidRPr="00535438">
              <w:rPr>
                <w:bCs/>
              </w:rPr>
              <w:t xml:space="preserve"> определение равнодействующей плоской системы сх</w:t>
            </w:r>
            <w:r w:rsidRPr="00535438">
              <w:rPr>
                <w:rFonts w:eastAsia="Calibri"/>
                <w:bCs/>
              </w:rPr>
              <w:t>одящихся</w:t>
            </w:r>
            <w:r w:rsidRPr="00535438">
              <w:rPr>
                <w:bCs/>
              </w:rPr>
              <w:t xml:space="preserve"> сил (метод проекций). Геометрическое и аналитическое условие равновесия плоской системы сходящихся сил (уравнения равновесия). Стержневые системы, определение усилий стержневых систем</w:t>
            </w:r>
            <w:r w:rsidRPr="00535438">
              <w:rPr>
                <w:rFonts w:eastAsia="Calibri"/>
                <w:bCs/>
              </w:rPr>
              <w:t>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699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snapToGrid w:val="0"/>
              <w:jc w:val="both"/>
              <w:rPr>
                <w:bCs/>
              </w:rPr>
            </w:pPr>
            <w:r w:rsidRPr="00535438">
              <w:rPr>
                <w:rFonts w:eastAsia="Calibri"/>
                <w:bCs/>
              </w:rPr>
              <w:t>Практическое</w:t>
            </w:r>
            <w:r w:rsidRPr="00535438">
              <w:rPr>
                <w:bCs/>
              </w:rPr>
              <w:t xml:space="preserve"> занятие  «Определение равнодействующей плоской си</w:t>
            </w:r>
            <w:r w:rsidRPr="00535438">
              <w:rPr>
                <w:rFonts w:eastAsia="Calibri"/>
                <w:bCs/>
              </w:rPr>
              <w:t>стемы</w:t>
            </w:r>
            <w:r w:rsidRPr="00535438">
              <w:rPr>
                <w:bCs/>
              </w:rPr>
              <w:t xml:space="preserve"> сходящихся сил»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302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snapToGrid w:val="0"/>
              <w:jc w:val="both"/>
              <w:rPr>
                <w:rFonts w:eastAsia="Calibri"/>
                <w:bCs/>
              </w:rPr>
            </w:pPr>
            <w:r w:rsidRPr="00535438">
              <w:rPr>
                <w:bCs/>
              </w:rPr>
              <w:t xml:space="preserve">Практическое занятие  </w:t>
            </w:r>
            <w:r w:rsidRPr="00535438">
              <w:rPr>
                <w:rFonts w:eastAsia="Calibri"/>
                <w:bCs/>
              </w:rPr>
              <w:t>«Определение</w:t>
            </w:r>
            <w:r w:rsidRPr="00535438">
              <w:rPr>
                <w:bCs/>
              </w:rPr>
              <w:t xml:space="preserve"> усилий стержневой системы</w:t>
            </w:r>
            <w:r w:rsidRPr="00535438">
              <w:rPr>
                <w:rFonts w:eastAsia="Calibri"/>
                <w:bCs/>
              </w:rPr>
              <w:t>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145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535438">
              <w:rPr>
                <w:b/>
                <w:bCs/>
              </w:rPr>
              <w:t>Тема 1.3. Пара сил и момент силы относительно точки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535438">
              <w:rPr>
                <w:bCs/>
              </w:rPr>
              <w:t>Содержание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145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535438">
              <w:rPr>
                <w:rFonts w:eastAsia="Calibri"/>
                <w:bCs/>
              </w:rPr>
              <w:t>1.Пара</w:t>
            </w:r>
            <w:r w:rsidRPr="00535438">
              <w:rPr>
                <w:bCs/>
              </w:rPr>
              <w:t xml:space="preserve"> сил, ее действие на тело. Момент пары, правило знаков. Свойства пар, возможность переноса пары в плоскости ее действия. Теорема Пуассо. </w:t>
            </w:r>
            <w:r w:rsidRPr="00535438">
              <w:rPr>
                <w:rFonts w:eastAsia="Calibri"/>
                <w:bCs/>
              </w:rPr>
              <w:t>Эквивалентность</w:t>
            </w:r>
            <w:r w:rsidRPr="00535438">
              <w:rPr>
                <w:bCs/>
              </w:rPr>
              <w:t xml:space="preserve"> пар, сложение пар, равновесие пар. Момент силы относ</w:t>
            </w:r>
            <w:r w:rsidRPr="00535438">
              <w:rPr>
                <w:rFonts w:eastAsia="Calibri"/>
                <w:bCs/>
              </w:rPr>
              <w:t>ительно</w:t>
            </w:r>
            <w:r w:rsidRPr="00535438">
              <w:rPr>
                <w:bCs/>
              </w:rPr>
              <w:t xml:space="preserve"> точки, правило знаков.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</w:tr>
      <w:tr w:rsidR="000052C8" w:rsidRPr="00535438" w:rsidTr="00674CA3">
        <w:trPr>
          <w:trHeight w:val="145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535438">
              <w:rPr>
                <w:rFonts w:eastAsia="Calibri"/>
                <w:b/>
                <w:bCs/>
              </w:rPr>
              <w:t>Тема</w:t>
            </w:r>
            <w:r w:rsidRPr="00535438">
              <w:rPr>
                <w:b/>
                <w:bCs/>
              </w:rPr>
              <w:t xml:space="preserve"> 1.4. Плоская система 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35438">
              <w:rPr>
                <w:b/>
                <w:bCs/>
              </w:rPr>
              <w:t>произвольно расположенных сил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snapToGrid w:val="0"/>
              <w:rPr>
                <w:bCs/>
              </w:rPr>
            </w:pPr>
            <w:r w:rsidRPr="00535438">
              <w:rPr>
                <w:bCs/>
              </w:rPr>
              <w:t>Содержание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</w:tr>
      <w:tr w:rsidR="000052C8" w:rsidRPr="00535438" w:rsidTr="00674CA3">
        <w:trPr>
          <w:trHeight w:val="145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snapToGrid w:val="0"/>
              <w:rPr>
                <w:bCs/>
              </w:rPr>
            </w:pPr>
            <w:r w:rsidRPr="00535438">
              <w:rPr>
                <w:bCs/>
              </w:rPr>
              <w:t>1.Вращающее действие силы на тело.  Приведение силы к данному центру.  Приведение системы сил к данной точке, главный вектор и главный момент плоской системы сил. Приведение системы к паре сил и к равнодействующей. Теорема Вариньона. Равновесие плоской системы сил, Условия равновесия. Уравнения равновесия плоской системы произвольно расположенных сил (три вида). Уравнения равновесия плоской системы параллельно расположенных сил  (два вида). Рациональный выбор координатных осей.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2 - 3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052C8" w:rsidRPr="00535438" w:rsidTr="00674CA3">
        <w:trPr>
          <w:trHeight w:val="145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snapToGrid w:val="0"/>
              <w:rPr>
                <w:bCs/>
              </w:rPr>
            </w:pPr>
            <w:r w:rsidRPr="00535438">
              <w:rPr>
                <w:bCs/>
              </w:rPr>
              <w:t>2. Балочные системы. Классификация нагрузок: сосредоточенные силы, пары сил, распределенные нагрузки, их интенсивность. Виды опор балочных систем.</w:t>
            </w:r>
          </w:p>
          <w:p w:rsidR="000052C8" w:rsidRPr="00535438" w:rsidRDefault="000052C8" w:rsidP="00674CA3">
            <w:pPr>
              <w:rPr>
                <w:bCs/>
              </w:rPr>
            </w:pPr>
            <w:r w:rsidRPr="00535438">
              <w:rPr>
                <w:bCs/>
              </w:rPr>
              <w:t>Определение опорных реакций для балок с шарнирными опорами и  с жестким защемлением.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145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535438">
              <w:rPr>
                <w:rFonts w:eastAsia="Calibri"/>
                <w:bCs/>
              </w:rPr>
              <w:t>Практическое</w:t>
            </w:r>
            <w:r w:rsidRPr="00535438">
              <w:rPr>
                <w:bCs/>
              </w:rPr>
              <w:t xml:space="preserve"> занятие  «Определение главного вектора плоской сист</w:t>
            </w:r>
            <w:r w:rsidRPr="00535438">
              <w:rPr>
                <w:rFonts w:eastAsia="Calibri"/>
                <w:bCs/>
              </w:rPr>
              <w:t>емы</w:t>
            </w:r>
            <w:r w:rsidRPr="00535438">
              <w:rPr>
                <w:bCs/>
              </w:rPr>
              <w:t xml:space="preserve"> произвольно расположенных сил»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145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535438">
              <w:rPr>
                <w:rFonts w:eastAsia="Calibri"/>
                <w:b/>
                <w:bCs/>
              </w:rPr>
              <w:t>Тема</w:t>
            </w:r>
            <w:r w:rsidRPr="00535438">
              <w:rPr>
                <w:b/>
                <w:bCs/>
              </w:rPr>
              <w:t xml:space="preserve"> 1.5. Трение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145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1.Два</w:t>
            </w:r>
            <w:r w:rsidRPr="00535438">
              <w:rPr>
                <w:spacing w:val="-8"/>
              </w:rPr>
              <w:t xml:space="preserve"> вида трения. Трение скольжения, равновесие тела наклонной плос</w:t>
            </w:r>
            <w:r w:rsidRPr="00535438">
              <w:rPr>
                <w:rFonts w:eastAsia="Calibri"/>
                <w:spacing w:val="-8"/>
              </w:rPr>
              <w:t>кости,</w:t>
            </w:r>
            <w:r w:rsidRPr="00535438">
              <w:rPr>
                <w:spacing w:val="-8"/>
              </w:rPr>
              <w:t xml:space="preserve"> </w:t>
            </w:r>
            <w:r w:rsidRPr="00535438">
              <w:rPr>
                <w:rFonts w:eastAsia="Calibri"/>
                <w:spacing w:val="-8"/>
              </w:rPr>
              <w:t>законы</w:t>
            </w:r>
            <w:r w:rsidRPr="00535438">
              <w:rPr>
                <w:spacing w:val="-8"/>
              </w:rPr>
              <w:t xml:space="preserve"> трения скольжения, </w:t>
            </w:r>
            <w:r w:rsidRPr="00535438">
              <w:rPr>
                <w:rFonts w:eastAsia="Calibri"/>
                <w:spacing w:val="-8"/>
              </w:rPr>
              <w:t>коэффициент</w:t>
            </w:r>
            <w:r w:rsidRPr="00535438">
              <w:rPr>
                <w:spacing w:val="-8"/>
              </w:rPr>
              <w:t xml:space="preserve"> трения скольжения. Угол и конус тр</w:t>
            </w:r>
            <w:r w:rsidRPr="00535438">
              <w:rPr>
                <w:rFonts w:eastAsia="Calibri"/>
                <w:spacing w:val="-8"/>
              </w:rPr>
              <w:t>ения.</w:t>
            </w:r>
            <w:r w:rsidRPr="00535438">
              <w:rPr>
                <w:spacing w:val="-8"/>
              </w:rPr>
              <w:t xml:space="preserve"> Трение  качения, момент трения качения, коэффициент трения качения.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145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1.6. Пространственная система сил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535438">
              <w:rPr>
                <w:rFonts w:eastAsia="Calibri"/>
                <w:bCs/>
              </w:rPr>
              <w:t>Содержание</w:t>
            </w:r>
            <w:r w:rsidRPr="00535438">
              <w:rPr>
                <w:bCs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3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145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535438">
              <w:rPr>
                <w:rFonts w:eastAsia="Calibri"/>
                <w:bCs/>
              </w:rPr>
              <w:t>1.Пространственная</w:t>
            </w:r>
            <w:r w:rsidRPr="00535438">
              <w:rPr>
                <w:bCs/>
              </w:rPr>
              <w:t xml:space="preserve"> система сходящихся сил. Равнодействующая пр</w:t>
            </w:r>
            <w:r w:rsidRPr="00535438">
              <w:rPr>
                <w:rFonts w:eastAsia="Calibri"/>
                <w:bCs/>
              </w:rPr>
              <w:t>остранственной</w:t>
            </w:r>
            <w:r w:rsidRPr="00535438">
              <w:rPr>
                <w:bCs/>
              </w:rPr>
              <w:t xml:space="preserve"> системы сходящихся сил. Параллепипед сил. Равновесие пространственной системы сил. Момент силы относительно оси. Правило знаков. Пространственная система произвольно расположенных сил. Гла</w:t>
            </w:r>
            <w:r w:rsidRPr="00535438">
              <w:rPr>
                <w:rFonts w:eastAsia="Calibri"/>
                <w:bCs/>
              </w:rPr>
              <w:t>вный</w:t>
            </w:r>
            <w:r w:rsidRPr="00535438">
              <w:rPr>
                <w:bCs/>
              </w:rPr>
              <w:t xml:space="preserve"> вектор и главный момент системы. Равновесие пространственной си</w:t>
            </w:r>
            <w:r w:rsidRPr="00535438">
              <w:rPr>
                <w:rFonts w:eastAsia="Calibri"/>
                <w:bCs/>
              </w:rPr>
              <w:t>стемы</w:t>
            </w:r>
            <w:r w:rsidRPr="00535438">
              <w:rPr>
                <w:bCs/>
              </w:rPr>
              <w:t xml:space="preserve"> произвольно расположенных сил. Равновесие пространственной си</w:t>
            </w:r>
            <w:r w:rsidRPr="00535438">
              <w:rPr>
                <w:rFonts w:eastAsia="Calibri"/>
                <w:bCs/>
              </w:rPr>
              <w:t>стемы</w:t>
            </w:r>
            <w:r w:rsidRPr="00535438">
              <w:rPr>
                <w:bCs/>
              </w:rPr>
              <w:t xml:space="preserve"> параллельно расположенных сил. Равновесие тела, имеющего непо</w:t>
            </w:r>
            <w:r w:rsidRPr="00535438">
              <w:rPr>
                <w:rFonts w:eastAsia="Calibri"/>
                <w:bCs/>
              </w:rPr>
              <w:t>движную</w:t>
            </w:r>
            <w:r w:rsidRPr="00535438">
              <w:rPr>
                <w:bCs/>
              </w:rPr>
              <w:t xml:space="preserve"> ось.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2 - 3</w:t>
            </w:r>
          </w:p>
        </w:tc>
      </w:tr>
      <w:tr w:rsidR="000052C8" w:rsidRPr="00535438" w:rsidTr="00674CA3">
        <w:trPr>
          <w:trHeight w:val="145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535438">
              <w:rPr>
                <w:rFonts w:eastAsia="Calibri"/>
                <w:bCs/>
              </w:rPr>
              <w:t>2.Применение</w:t>
            </w:r>
            <w:r w:rsidRPr="00535438">
              <w:rPr>
                <w:bCs/>
              </w:rPr>
              <w:t xml:space="preserve"> уравнений равновесия для различных случаев пространс</w:t>
            </w:r>
            <w:r w:rsidRPr="00535438">
              <w:rPr>
                <w:rFonts w:eastAsia="Calibri"/>
                <w:bCs/>
              </w:rPr>
              <w:t>твенно</w:t>
            </w:r>
            <w:r w:rsidRPr="00535438">
              <w:rPr>
                <w:bCs/>
              </w:rPr>
              <w:t xml:space="preserve"> нагруженных валов (в частности редукторных валов).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145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</w:rPr>
            </w:pPr>
            <w:r w:rsidRPr="00535438">
              <w:rPr>
                <w:rFonts w:eastAsia="Calibri"/>
                <w:bCs/>
              </w:rPr>
              <w:t>Контрольная</w:t>
            </w:r>
            <w:r w:rsidRPr="00535438">
              <w:rPr>
                <w:bCs/>
              </w:rPr>
              <w:t xml:space="preserve"> работа «</w:t>
            </w:r>
            <w:r w:rsidRPr="00535438">
              <w:rPr>
                <w:rFonts w:eastAsia="Calibri"/>
                <w:bCs/>
              </w:rPr>
              <w:t>Определение</w:t>
            </w:r>
            <w:r w:rsidRPr="00535438">
              <w:rPr>
                <w:bCs/>
              </w:rPr>
              <w:t xml:space="preserve"> опорных реакций редукторных валов</w:t>
            </w:r>
            <w:r w:rsidRPr="00535438">
              <w:rPr>
                <w:rFonts w:eastAsia="Calibri"/>
                <w:bCs/>
              </w:rPr>
              <w:t>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70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1.7. Центр тяжести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535438">
              <w:rPr>
                <w:rFonts w:eastAsia="Calibri"/>
                <w:bCs/>
              </w:rPr>
              <w:t>Содержание</w:t>
            </w:r>
            <w:r w:rsidRPr="00535438">
              <w:rPr>
                <w:bCs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63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535438">
              <w:rPr>
                <w:rFonts w:eastAsia="Calibri"/>
                <w:bCs/>
              </w:rPr>
              <w:t>1.Центр</w:t>
            </w:r>
            <w:r w:rsidRPr="00535438">
              <w:rPr>
                <w:bCs/>
              </w:rPr>
              <w:t xml:space="preserve"> параллельных сил и его свойства. Формулы для определения п</w:t>
            </w:r>
            <w:r w:rsidRPr="00535438">
              <w:rPr>
                <w:rFonts w:eastAsia="Calibri"/>
                <w:bCs/>
              </w:rPr>
              <w:t>оложения</w:t>
            </w:r>
            <w:r w:rsidRPr="00535438">
              <w:rPr>
                <w:bCs/>
              </w:rPr>
              <w:t xml:space="preserve"> центра параллельных сил. Центр тяжести тела. Формулы для о</w:t>
            </w:r>
            <w:r w:rsidRPr="00535438">
              <w:rPr>
                <w:rFonts w:eastAsia="Calibri"/>
                <w:bCs/>
              </w:rPr>
              <w:t>пределения</w:t>
            </w:r>
            <w:r w:rsidRPr="00535438">
              <w:rPr>
                <w:bCs/>
              </w:rPr>
              <w:t xml:space="preserve"> положения центра тяжести плоских фигур, объемных тел и то</w:t>
            </w:r>
            <w:r w:rsidRPr="00535438">
              <w:rPr>
                <w:rFonts w:eastAsia="Calibri"/>
                <w:bCs/>
              </w:rPr>
              <w:t>нких</w:t>
            </w:r>
            <w:r w:rsidRPr="00535438">
              <w:rPr>
                <w:bCs/>
              </w:rPr>
              <w:t xml:space="preserve"> стержней (линий). Статический момент сечения. Положение центра тяжести тела, имеющего плоскость или ось симметрии. Положение центра тяжести простых геометрических фигур и линий: прямоугольника, тр</w:t>
            </w:r>
            <w:r w:rsidRPr="00535438">
              <w:rPr>
                <w:rFonts w:eastAsia="Calibri"/>
                <w:bCs/>
              </w:rPr>
              <w:t>еугольника,</w:t>
            </w:r>
            <w:r w:rsidRPr="00535438">
              <w:rPr>
                <w:bCs/>
              </w:rPr>
              <w:t xml:space="preserve"> полукруга, четверть круга, дуги окружности и кругового сект</w:t>
            </w:r>
            <w:r w:rsidRPr="00535438">
              <w:rPr>
                <w:rFonts w:eastAsia="Calibri"/>
                <w:bCs/>
              </w:rPr>
              <w:t>оров</w:t>
            </w:r>
            <w:r w:rsidRPr="00535438">
              <w:rPr>
                <w:bCs/>
              </w:rPr>
              <w:t xml:space="preserve"> (без выводов). Определение положения  </w:t>
            </w:r>
            <w:r w:rsidRPr="00535438">
              <w:rPr>
                <w:rFonts w:eastAsia="Calibri"/>
                <w:bCs/>
              </w:rPr>
              <w:t>центра</w:t>
            </w:r>
            <w:r w:rsidRPr="00535438">
              <w:rPr>
                <w:bCs/>
              </w:rPr>
              <w:t xml:space="preserve"> тяжести плоских фигур сложной геометрической формы и сечений, составленных из стандартных профилей проката.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 xml:space="preserve">2 </w:t>
            </w:r>
            <w:r>
              <w:rPr>
                <w:bCs/>
              </w:rPr>
              <w:t>–</w:t>
            </w:r>
            <w:r w:rsidRPr="00535438">
              <w:rPr>
                <w:bCs/>
              </w:rPr>
              <w:t xml:space="preserve"> 3</w:t>
            </w:r>
          </w:p>
        </w:tc>
      </w:tr>
      <w:tr w:rsidR="000052C8" w:rsidRPr="00535438" w:rsidTr="00674CA3">
        <w:trPr>
          <w:trHeight w:val="263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</w:tabs>
              <w:snapToGrid w:val="0"/>
              <w:rPr>
                <w:bCs/>
              </w:rPr>
            </w:pPr>
            <w:r w:rsidRPr="00535438">
              <w:rPr>
                <w:rFonts w:eastAsia="Calibri"/>
                <w:bCs/>
              </w:rPr>
              <w:t>2.Устойчивое,</w:t>
            </w:r>
            <w:r w:rsidRPr="00535438">
              <w:rPr>
                <w:bCs/>
              </w:rPr>
              <w:t xml:space="preserve"> неустойчивое и безразличное равновесие. Равновесие тела, имеющего неподвижную точку или ось вращения. Равновесие тела, име</w:t>
            </w:r>
            <w:r w:rsidRPr="00535438">
              <w:rPr>
                <w:rFonts w:eastAsia="Calibri"/>
                <w:bCs/>
              </w:rPr>
              <w:t>ющего</w:t>
            </w:r>
            <w:r w:rsidRPr="00535438">
              <w:rPr>
                <w:bCs/>
              </w:rPr>
              <w:t xml:space="preserve"> опорную плоскость. Момент устойчивости и момент опрокидывания. Коэффициент устойчивости. Статическая и динамическая устойчивость.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63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</w:tabs>
              <w:snapToGrid w:val="0"/>
              <w:rPr>
                <w:rFonts w:eastAsia="Calibri"/>
                <w:spacing w:val="-8"/>
              </w:rPr>
            </w:pPr>
            <w:r w:rsidRPr="00535438">
              <w:rPr>
                <w:rFonts w:eastAsia="Calibri"/>
                <w:spacing w:val="-8"/>
              </w:rPr>
              <w:t>Лабораторная</w:t>
            </w:r>
            <w:r w:rsidRPr="00535438">
              <w:rPr>
                <w:spacing w:val="-8"/>
              </w:rPr>
              <w:t xml:space="preserve"> работа №1 </w:t>
            </w:r>
            <w:r w:rsidRPr="00535438">
              <w:rPr>
                <w:rFonts w:eastAsia="Calibri"/>
                <w:spacing w:val="-8"/>
              </w:rPr>
              <w:t>«Определение</w:t>
            </w:r>
            <w:r w:rsidRPr="00535438">
              <w:rPr>
                <w:spacing w:val="-8"/>
              </w:rPr>
              <w:t xml:space="preserve"> положения центра плоской  фигуры сложной геометрической формы</w:t>
            </w:r>
            <w:r w:rsidRPr="00535438">
              <w:rPr>
                <w:rFonts w:eastAsia="Calibri"/>
                <w:spacing w:val="-8"/>
              </w:rPr>
              <w:t>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90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1.8. Основные понятия кинематики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1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81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1.Кинематика</w:t>
            </w:r>
            <w:r w:rsidRPr="00535438">
              <w:rPr>
                <w:spacing w:val="-8"/>
              </w:rPr>
              <w:t xml:space="preserve"> как наука о механическом движении. Покой и движение, относ</w:t>
            </w:r>
            <w:r w:rsidRPr="00535438">
              <w:rPr>
                <w:rFonts w:eastAsia="Calibri"/>
                <w:spacing w:val="-8"/>
              </w:rPr>
              <w:t>ительность</w:t>
            </w:r>
            <w:r w:rsidRPr="00535438">
              <w:rPr>
                <w:spacing w:val="-8"/>
              </w:rPr>
              <w:t xml:space="preserve"> этих понятий. Основные понятия кинематики: траектория, путь, время, скорость и ускорение.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1</w:t>
            </w:r>
          </w:p>
          <w:p w:rsidR="000052C8" w:rsidRPr="00535438" w:rsidRDefault="000052C8" w:rsidP="00674CA3"/>
          <w:p w:rsidR="000052C8" w:rsidRPr="00535438" w:rsidRDefault="000052C8" w:rsidP="00674CA3"/>
        </w:tc>
      </w:tr>
      <w:tr w:rsidR="000052C8" w:rsidRPr="00535438" w:rsidTr="00674CA3">
        <w:trPr>
          <w:trHeight w:val="337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1.9. Кинематика точки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snapToGrid w:val="0"/>
              <w:rPr>
                <w:bCs/>
              </w:rPr>
            </w:pPr>
          </w:p>
        </w:tc>
      </w:tr>
      <w:tr w:rsidR="000052C8" w:rsidRPr="00535438" w:rsidTr="00674CA3">
        <w:trPr>
          <w:trHeight w:val="337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1.Способы</w:t>
            </w:r>
            <w:r w:rsidRPr="00535438">
              <w:rPr>
                <w:spacing w:val="-8"/>
              </w:rPr>
              <w:t xml:space="preserve"> задания движения точки. Уравнение движения точки по заданной криволинейной траектории. Средняя скорость и скорость в данный момент. У</w:t>
            </w:r>
            <w:r w:rsidRPr="00535438">
              <w:rPr>
                <w:rFonts w:eastAsia="Calibri"/>
                <w:spacing w:val="-8"/>
              </w:rPr>
              <w:t>скорение</w:t>
            </w:r>
            <w:r w:rsidRPr="00535438">
              <w:rPr>
                <w:spacing w:val="-8"/>
              </w:rPr>
              <w:t xml:space="preserve"> полное, нормальное (центростремительное) и касательное (тангенциал</w:t>
            </w:r>
            <w:r w:rsidRPr="00535438">
              <w:rPr>
                <w:rFonts w:eastAsia="Calibri"/>
                <w:spacing w:val="-8"/>
              </w:rPr>
              <w:t>ьное).</w:t>
            </w:r>
            <w:r w:rsidRPr="00535438">
              <w:rPr>
                <w:spacing w:val="-8"/>
              </w:rPr>
              <w:t xml:space="preserve"> 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Виды</w:t>
            </w:r>
            <w:r w:rsidRPr="00535438">
              <w:rPr>
                <w:spacing w:val="-8"/>
              </w:rPr>
              <w:t xml:space="preserve">  движения точки в зависимости от ускорения. Равномерное движение  то</w:t>
            </w:r>
            <w:r w:rsidRPr="00535438">
              <w:rPr>
                <w:rFonts w:eastAsia="Calibri"/>
                <w:spacing w:val="-8"/>
              </w:rPr>
              <w:t>чки.</w:t>
            </w:r>
            <w:r w:rsidRPr="00535438">
              <w:rPr>
                <w:spacing w:val="-8"/>
              </w:rPr>
              <w:t xml:space="preserve"> Равнопеременное движение точки: уравнение движения, основные и вспом</w:t>
            </w:r>
            <w:r w:rsidRPr="00535438">
              <w:rPr>
                <w:rFonts w:eastAsia="Calibri"/>
                <w:spacing w:val="-8"/>
              </w:rPr>
              <w:t>огательные</w:t>
            </w:r>
            <w:r w:rsidRPr="00535438">
              <w:rPr>
                <w:spacing w:val="-8"/>
              </w:rPr>
              <w:t xml:space="preserve"> формулы. Кинематические графики.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2 - 3</w:t>
            </w:r>
          </w:p>
        </w:tc>
      </w:tr>
      <w:tr w:rsidR="000052C8" w:rsidRPr="00535438" w:rsidTr="00674CA3">
        <w:trPr>
          <w:trHeight w:val="337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1.10. Простейшие движения твердого тела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337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1.Поступательное</w:t>
            </w:r>
            <w:r w:rsidRPr="00535438">
              <w:rPr>
                <w:spacing w:val="-8"/>
              </w:rPr>
              <w:t xml:space="preserve"> движение твердого тела и его свойства. Вращательное движ</w:t>
            </w:r>
            <w:r w:rsidRPr="00535438">
              <w:rPr>
                <w:rFonts w:eastAsia="Calibri"/>
                <w:spacing w:val="-8"/>
              </w:rPr>
              <w:t>ение</w:t>
            </w:r>
            <w:r w:rsidRPr="00535438">
              <w:rPr>
                <w:spacing w:val="-8"/>
              </w:rPr>
              <w:t xml:space="preserve"> твердого тела вокруг неподвижной оси. Угловое перемещение. Уравнение вращательного движения. Средняя угловая скорость и уг</w:t>
            </w:r>
            <w:r w:rsidRPr="00535438">
              <w:rPr>
                <w:rFonts w:eastAsia="Calibri"/>
                <w:spacing w:val="-8"/>
              </w:rPr>
              <w:t>ловая</w:t>
            </w:r>
            <w:r w:rsidRPr="00535438">
              <w:rPr>
                <w:spacing w:val="-8"/>
              </w:rPr>
              <w:t xml:space="preserve"> скорость в да</w:t>
            </w:r>
            <w:r w:rsidRPr="00535438">
              <w:rPr>
                <w:rFonts w:eastAsia="Calibri"/>
                <w:spacing w:val="-8"/>
              </w:rPr>
              <w:t>нный</w:t>
            </w:r>
            <w:r w:rsidRPr="00535438">
              <w:rPr>
                <w:spacing w:val="-8"/>
              </w:rPr>
              <w:t xml:space="preserve"> момент. Частота вращения. Единицы измерения. Угловое  ускорение. Ра</w:t>
            </w:r>
            <w:r w:rsidRPr="00535438">
              <w:rPr>
                <w:rFonts w:eastAsia="Calibri"/>
                <w:spacing w:val="-8"/>
              </w:rPr>
              <w:t>вномерное</w:t>
            </w:r>
            <w:r w:rsidRPr="00535438">
              <w:rPr>
                <w:spacing w:val="-8"/>
              </w:rPr>
              <w:t xml:space="preserve"> вращение. Равнопеременное вращение: уравнение вращения, основные </w:t>
            </w:r>
            <w:r w:rsidRPr="00535438">
              <w:rPr>
                <w:rFonts w:eastAsia="Calibri"/>
                <w:spacing w:val="-8"/>
              </w:rPr>
              <w:t>и</w:t>
            </w:r>
            <w:r w:rsidRPr="00535438">
              <w:rPr>
                <w:spacing w:val="-8"/>
              </w:rPr>
              <w:t xml:space="preserve"> вспомогательные формулы.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 xml:space="preserve">2 </w:t>
            </w:r>
            <w:r>
              <w:rPr>
                <w:bCs/>
              </w:rPr>
              <w:t>–</w:t>
            </w:r>
            <w:r w:rsidRPr="00535438">
              <w:rPr>
                <w:bCs/>
              </w:rPr>
              <w:t xml:space="preserve"> 3</w:t>
            </w:r>
          </w:p>
        </w:tc>
      </w:tr>
      <w:tr w:rsidR="000052C8" w:rsidRPr="00535438" w:rsidTr="00674CA3">
        <w:trPr>
          <w:trHeight w:val="1014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2.Линейные</w:t>
            </w:r>
            <w:r w:rsidRPr="00535438">
              <w:rPr>
                <w:spacing w:val="-8"/>
              </w:rPr>
              <w:t xml:space="preserve"> скорости и ускорения точек вращающегося тела. Выражение скор</w:t>
            </w:r>
            <w:r w:rsidRPr="00535438">
              <w:rPr>
                <w:rFonts w:eastAsia="Calibri"/>
                <w:spacing w:val="-8"/>
              </w:rPr>
              <w:t>ости,</w:t>
            </w:r>
            <w:r w:rsidRPr="00535438">
              <w:rPr>
                <w:spacing w:val="-8"/>
              </w:rPr>
              <w:t xml:space="preserve"> нормального, касательного (вращательного)  и полного ускорений точек вращающегося тела через его угловую скорость и угловое ускорение.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337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 xml:space="preserve">Тема 1.11. Сложное движение точки 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337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1.Переносное,</w:t>
            </w:r>
            <w:r w:rsidRPr="00535438">
              <w:rPr>
                <w:spacing w:val="-8"/>
              </w:rPr>
              <w:t xml:space="preserve"> относительное и абсолютное движение. Переносная, относител</w:t>
            </w:r>
            <w:r w:rsidRPr="00535438">
              <w:rPr>
                <w:rFonts w:eastAsia="Calibri"/>
                <w:spacing w:val="-8"/>
              </w:rPr>
              <w:t>ьная</w:t>
            </w:r>
            <w:r w:rsidRPr="00535438">
              <w:rPr>
                <w:spacing w:val="-8"/>
              </w:rPr>
              <w:t xml:space="preserve"> и абсолютная скорость. Теорема сложения скоростей. Разложение абсолю</w:t>
            </w:r>
            <w:r w:rsidRPr="00535438">
              <w:rPr>
                <w:rFonts w:eastAsia="Calibri"/>
                <w:spacing w:val="-8"/>
              </w:rPr>
              <w:t>тного</w:t>
            </w:r>
            <w:r w:rsidRPr="00535438">
              <w:rPr>
                <w:spacing w:val="-8"/>
              </w:rPr>
              <w:t xml:space="preserve"> движения на составляющие.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337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1.12. Сложное движение твердого тела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337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1.Плоскопараллельное</w:t>
            </w:r>
            <w:r w:rsidRPr="00535438">
              <w:rPr>
                <w:spacing w:val="-8"/>
              </w:rPr>
              <w:t xml:space="preserve"> движение тела.  </w:t>
            </w:r>
            <w:r w:rsidRPr="00535438">
              <w:rPr>
                <w:rFonts w:eastAsia="Calibri"/>
                <w:spacing w:val="-8"/>
              </w:rPr>
              <w:t>Кривошипно</w:t>
            </w:r>
            <w:r w:rsidRPr="00535438">
              <w:rPr>
                <w:spacing w:val="-8"/>
              </w:rPr>
              <w:t xml:space="preserve"> – ползунный </w:t>
            </w:r>
            <w:r w:rsidRPr="00535438">
              <w:rPr>
                <w:rFonts w:eastAsia="Calibri"/>
                <w:spacing w:val="-8"/>
              </w:rPr>
              <w:t>механизм.</w:t>
            </w:r>
            <w:r w:rsidRPr="00535438">
              <w:rPr>
                <w:spacing w:val="-8"/>
              </w:rPr>
              <w:t xml:space="preserve"> Разложение плоскопараллельного движения на поступательное и вращательное. Понятие о полюсе. Способы определения  абсолютной скорости любой точки тела. Мгновенный центр скоростей.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2 - 3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337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2.</w:t>
            </w:r>
            <w:r w:rsidRPr="00535438">
              <w:rPr>
                <w:spacing w:val="-8"/>
              </w:rPr>
              <w:t xml:space="preserve"> Основные способы определения мгновенного центра скоростей. Сложение вращений  вокруг параллельных и пересекающихся осей.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337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1.13. Основные понятия и аксиомы динамики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337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1.Задачи</w:t>
            </w:r>
            <w:r w:rsidRPr="00535438">
              <w:rPr>
                <w:spacing w:val="-8"/>
              </w:rPr>
              <w:t xml:space="preserve"> динамики. Первая аксиома: закон инерции. Вторая аксиома: основной закон динамики. Масса  материальной  точки, единицы измерения. Зависимость между массой  и силой  тяжести. Третья аксиома: закон независимости действия сил. Четвертая аксиома: закон равенства  действия и противодействия.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1</w:t>
            </w:r>
          </w:p>
        </w:tc>
      </w:tr>
      <w:tr w:rsidR="000052C8" w:rsidRPr="00535438" w:rsidTr="00674CA3">
        <w:trPr>
          <w:trHeight w:val="24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1.14. Движение материальной точки. Метод кинетостатики.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0052C8" w:rsidRPr="00535438" w:rsidTr="00674CA3">
        <w:trPr>
          <w:trHeight w:val="800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1.Понятие</w:t>
            </w:r>
            <w:r w:rsidRPr="00535438">
              <w:rPr>
                <w:spacing w:val="-8"/>
              </w:rPr>
              <w:t xml:space="preserve"> о свободной и несвободной точке. Понятие о силе инерции. Силы инерции при прямолинейном и криволинейном движениях материальной точки. Принцип Даламбера, метод кинетостатики.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 xml:space="preserve">2 </w:t>
            </w:r>
            <w:r>
              <w:rPr>
                <w:bCs/>
              </w:rPr>
              <w:t>–</w:t>
            </w:r>
            <w:r w:rsidRPr="00535438">
              <w:rPr>
                <w:bCs/>
              </w:rPr>
              <w:t xml:space="preserve"> 3</w:t>
            </w:r>
          </w:p>
        </w:tc>
      </w:tr>
      <w:tr w:rsidR="000052C8" w:rsidRPr="00535438" w:rsidTr="00674CA3">
        <w:trPr>
          <w:trHeight w:val="302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2.Определение</w:t>
            </w:r>
            <w:r w:rsidRPr="00535438">
              <w:rPr>
                <w:spacing w:val="-8"/>
              </w:rPr>
              <w:t xml:space="preserve"> сил инерции при различных видах движения  точки.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84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1.15. Работа и мощность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1070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1.Работа</w:t>
            </w:r>
            <w:r w:rsidRPr="00535438">
              <w:rPr>
                <w:spacing w:val="-8"/>
              </w:rPr>
              <w:t xml:space="preserve"> постоянной силы при  прямолинейном движении, единицы измерения. Работа переменной силы. Работа силы тяжести. Работа силы упругости. Работа равнодействующей силы. Мощность, единицы измерения. Коэффициент поле</w:t>
            </w:r>
            <w:r w:rsidRPr="00535438">
              <w:rPr>
                <w:rFonts w:eastAsia="Calibri"/>
                <w:spacing w:val="-8"/>
              </w:rPr>
              <w:t>зного</w:t>
            </w:r>
            <w:r w:rsidRPr="00535438">
              <w:rPr>
                <w:spacing w:val="-8"/>
              </w:rPr>
              <w:t xml:space="preserve"> действия (КПД).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 xml:space="preserve">2 </w:t>
            </w:r>
            <w:r>
              <w:rPr>
                <w:bCs/>
              </w:rPr>
              <w:t>–</w:t>
            </w:r>
            <w:r w:rsidRPr="00535438">
              <w:rPr>
                <w:bCs/>
              </w:rPr>
              <w:t xml:space="preserve"> 3</w:t>
            </w:r>
          </w:p>
        </w:tc>
      </w:tr>
      <w:tr w:rsidR="000052C8" w:rsidRPr="00535438" w:rsidTr="00674CA3">
        <w:trPr>
          <w:trHeight w:val="1120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2.</w:t>
            </w:r>
            <w:r w:rsidRPr="00535438">
              <w:rPr>
                <w:spacing w:val="-8"/>
              </w:rPr>
              <w:t xml:space="preserve"> Работа и мощность при вращательном движении тела, окружная сила, вр</w:t>
            </w:r>
            <w:r w:rsidRPr="00535438">
              <w:rPr>
                <w:rFonts w:eastAsia="Calibri"/>
                <w:spacing w:val="-8"/>
              </w:rPr>
              <w:t>ащающий</w:t>
            </w:r>
            <w:r w:rsidRPr="00535438">
              <w:rPr>
                <w:spacing w:val="-8"/>
              </w:rPr>
              <w:t xml:space="preserve">  момент. Зависимость вращающего момента от угловой скорости (ча</w:t>
            </w:r>
            <w:r w:rsidRPr="00535438">
              <w:rPr>
                <w:rFonts w:eastAsia="Calibri"/>
                <w:spacing w:val="-8"/>
              </w:rPr>
              <w:t>стоты</w:t>
            </w:r>
            <w:r w:rsidRPr="00535438">
              <w:rPr>
                <w:spacing w:val="-8"/>
              </w:rPr>
              <w:t xml:space="preserve"> вращения) и передаваемой мощности. Работа при качении тела по негла</w:t>
            </w:r>
            <w:r w:rsidRPr="00535438">
              <w:rPr>
                <w:rFonts w:eastAsia="Calibri"/>
                <w:spacing w:val="-8"/>
              </w:rPr>
              <w:t>дкой</w:t>
            </w:r>
            <w:r w:rsidRPr="00535438">
              <w:rPr>
                <w:spacing w:val="-8"/>
              </w:rPr>
              <w:t xml:space="preserve"> поверхности.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32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1.16. Общие теоремы динамики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544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1.Количество</w:t>
            </w:r>
            <w:r w:rsidRPr="00535438">
              <w:rPr>
                <w:spacing w:val="-8"/>
              </w:rPr>
              <w:t xml:space="preserve"> движения, импульс силы, единицы измерения. Теорема  об изм</w:t>
            </w:r>
            <w:r w:rsidRPr="00535438">
              <w:rPr>
                <w:rFonts w:eastAsia="Calibri"/>
                <w:spacing w:val="-8"/>
              </w:rPr>
              <w:t>енении</w:t>
            </w:r>
            <w:r w:rsidRPr="00535438">
              <w:rPr>
                <w:spacing w:val="-8"/>
              </w:rPr>
              <w:t xml:space="preserve"> количества движения точки. 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689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2.Потенциальная</w:t>
            </w:r>
            <w:r w:rsidRPr="00535438">
              <w:rPr>
                <w:spacing w:val="-8"/>
              </w:rPr>
              <w:t xml:space="preserve"> и кинетическая энергия точки., единицы измерения. Теорема об изменении кинетической энергии  точки.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pacing w:val="-8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87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1.17. Элементы динамики системы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учебной дисциплины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1351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1.Система</w:t>
            </w:r>
            <w:r w:rsidRPr="00535438">
              <w:rPr>
                <w:spacing w:val="-8"/>
              </w:rPr>
              <w:t xml:space="preserve"> материальных точек. Внешние и внутренние силы системы. Основное уравнение динамики для вращательного движения твердого тела. Момент ине</w:t>
            </w:r>
            <w:r w:rsidRPr="00535438">
              <w:rPr>
                <w:rFonts w:eastAsia="Calibri"/>
                <w:spacing w:val="-8"/>
              </w:rPr>
              <w:t>рции</w:t>
            </w:r>
            <w:r w:rsidRPr="00535438">
              <w:rPr>
                <w:spacing w:val="-8"/>
              </w:rPr>
              <w:t xml:space="preserve"> тела и маховый момент, зависимость между ними, единицы измерения. К</w:t>
            </w:r>
            <w:r w:rsidRPr="00535438">
              <w:rPr>
                <w:rFonts w:eastAsia="Calibri"/>
                <w:spacing w:val="-8"/>
              </w:rPr>
              <w:t>инетическая</w:t>
            </w:r>
            <w:r w:rsidRPr="00535438">
              <w:rPr>
                <w:spacing w:val="-8"/>
              </w:rPr>
              <w:t xml:space="preserve"> энергия тела при поступательном, вращательном и  плоскопара</w:t>
            </w:r>
            <w:r w:rsidRPr="00535438">
              <w:rPr>
                <w:rFonts w:eastAsia="Calibri"/>
                <w:spacing w:val="-8"/>
              </w:rPr>
              <w:t>ллельном</w:t>
            </w:r>
            <w:r w:rsidRPr="00535438">
              <w:rPr>
                <w:spacing w:val="-8"/>
              </w:rPr>
              <w:t xml:space="preserve"> движениях. Теорема кинетической энергии  системы.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</w:tr>
      <w:tr w:rsidR="000052C8" w:rsidRPr="00535438" w:rsidTr="00674CA3">
        <w:trPr>
          <w:trHeight w:val="33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Раздел 2. Сопротивление материалов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65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0052C8" w:rsidRPr="00535438" w:rsidTr="00674CA3">
        <w:trPr>
          <w:trHeight w:val="314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2.1. Основные положения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1600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1.Основные</w:t>
            </w:r>
            <w:r w:rsidRPr="00535438">
              <w:rPr>
                <w:spacing w:val="-8"/>
              </w:rPr>
              <w:t xml:space="preserve"> задачи сопротивления материалов. Деформации упругие и пласти</w:t>
            </w:r>
            <w:r w:rsidRPr="00535438">
              <w:rPr>
                <w:rFonts w:eastAsia="Calibri"/>
                <w:spacing w:val="-8"/>
              </w:rPr>
              <w:t>чные.</w:t>
            </w:r>
            <w:r w:rsidRPr="00535438">
              <w:rPr>
                <w:spacing w:val="-8"/>
              </w:rPr>
              <w:t xml:space="preserve"> Классификация нагрузок и элементов конструкций. Основные гипотезы и допущения, применяемые в сопротивлении материалов, о свойствах деформ</w:t>
            </w:r>
            <w:r w:rsidRPr="00535438">
              <w:rPr>
                <w:rFonts w:eastAsia="Calibri"/>
                <w:spacing w:val="-8"/>
              </w:rPr>
              <w:t>ируемого</w:t>
            </w:r>
            <w:r w:rsidRPr="00535438">
              <w:rPr>
                <w:spacing w:val="-8"/>
              </w:rPr>
              <w:t xml:space="preserve"> тела и характере деформации. Принцип начальных размеров и принцип независимости действия сил. Метод сечений, внутренние силовые факторы. Н</w:t>
            </w:r>
            <w:r w:rsidRPr="00535438">
              <w:rPr>
                <w:rFonts w:eastAsia="Calibri"/>
                <w:spacing w:val="-8"/>
              </w:rPr>
              <w:t>апряжение</w:t>
            </w:r>
            <w:r w:rsidRPr="00535438">
              <w:rPr>
                <w:spacing w:val="-8"/>
              </w:rPr>
              <w:t xml:space="preserve"> полное, нормальное и касательное, единицы измерения.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1 - 2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052C8" w:rsidRPr="00535438" w:rsidTr="00674CA3">
        <w:trPr>
          <w:trHeight w:val="231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2.2. Растяжение и сжатие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4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151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1.Продольные</w:t>
            </w:r>
            <w:r w:rsidRPr="00535438">
              <w:rPr>
                <w:spacing w:val="-8"/>
              </w:rPr>
              <w:t xml:space="preserve"> силы и их эпюры. Гипотеза плоских сечений (гипотеза Бернулли). Нормальные напряжения в поперечных сечениях бруса, их эпюры. Принцип Сен – Венана. Продольные и поперечные деформации при растяжении (сжатии). З</w:t>
            </w:r>
            <w:r w:rsidRPr="00535438">
              <w:rPr>
                <w:rFonts w:eastAsia="Calibri"/>
                <w:spacing w:val="-8"/>
              </w:rPr>
              <w:t>акон</w:t>
            </w:r>
            <w:r w:rsidRPr="00535438">
              <w:rPr>
                <w:spacing w:val="-8"/>
              </w:rPr>
              <w:t xml:space="preserve"> Гука. Модуль продольной упругости первого рода. Коэффициент попере</w:t>
            </w:r>
            <w:r w:rsidRPr="00535438">
              <w:rPr>
                <w:rFonts w:eastAsia="Calibri"/>
                <w:spacing w:val="-8"/>
              </w:rPr>
              <w:t>чной</w:t>
            </w:r>
            <w:r w:rsidRPr="00535438">
              <w:rPr>
                <w:spacing w:val="-8"/>
              </w:rPr>
              <w:t xml:space="preserve"> деформации (коэффициент Пуассона). Определение изменения длины бруса, формула Гука. Жесткость сечения при растяжении (сжатии), коэффициенты ж</w:t>
            </w:r>
            <w:r w:rsidRPr="00535438">
              <w:rPr>
                <w:rFonts w:eastAsia="Calibri"/>
                <w:spacing w:val="-8"/>
              </w:rPr>
              <w:t>есткости</w:t>
            </w:r>
            <w:r w:rsidRPr="00535438">
              <w:rPr>
                <w:spacing w:val="-8"/>
              </w:rPr>
              <w:t xml:space="preserve"> и податливости. Работа внешних сил и энергия деформации. Определ</w:t>
            </w:r>
            <w:r w:rsidRPr="00535438">
              <w:rPr>
                <w:rFonts w:eastAsia="Calibri"/>
                <w:spacing w:val="-8"/>
              </w:rPr>
              <w:t>ение</w:t>
            </w:r>
            <w:r w:rsidRPr="00535438">
              <w:rPr>
                <w:spacing w:val="-8"/>
              </w:rPr>
              <w:t xml:space="preserve"> осевых перемещений поперечных сечений бруса.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 xml:space="preserve">2 </w:t>
            </w:r>
            <w:r>
              <w:rPr>
                <w:bCs/>
              </w:rPr>
              <w:t>–</w:t>
            </w:r>
            <w:r w:rsidRPr="00535438">
              <w:rPr>
                <w:bCs/>
              </w:rPr>
              <w:t xml:space="preserve"> 3</w:t>
            </w:r>
          </w:p>
        </w:tc>
      </w:tr>
      <w:tr w:rsidR="000052C8" w:rsidRPr="00535438" w:rsidTr="00674CA3">
        <w:trPr>
          <w:trHeight w:val="1419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spacing w:val="-8"/>
              </w:rPr>
              <w:t xml:space="preserve"> 2.Испытания материалов на растяжение и сжатие при статическом  нагружении. Диаграмма растяжения низкоуглеродистой стали и ее характерные параметры: предел пропорциональности, предел упругости, предел текучести, предел про</w:t>
            </w:r>
            <w:r w:rsidRPr="00535438">
              <w:rPr>
                <w:rFonts w:eastAsia="Calibri"/>
                <w:spacing w:val="-8"/>
              </w:rPr>
              <w:t>чности</w:t>
            </w:r>
            <w:r w:rsidRPr="00535438">
              <w:rPr>
                <w:spacing w:val="-8"/>
              </w:rPr>
              <w:t xml:space="preserve"> (временное сопротивление). Характеристики пластических свойств: отн</w:t>
            </w:r>
            <w:r w:rsidRPr="00535438">
              <w:rPr>
                <w:rFonts w:eastAsia="Calibri"/>
                <w:spacing w:val="-8"/>
              </w:rPr>
              <w:t>осительное</w:t>
            </w:r>
            <w:r w:rsidRPr="00535438">
              <w:rPr>
                <w:spacing w:val="-8"/>
              </w:rPr>
              <w:t xml:space="preserve"> удлинение при разрыве, относительное поперечное сужение.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1333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3.Предельные,</w:t>
            </w:r>
            <w:r w:rsidRPr="00535438">
              <w:rPr>
                <w:spacing w:val="-8"/>
              </w:rPr>
              <w:t xml:space="preserve"> допускаемые и расчетные напряжения. Коэффициент запаса прочности, основные факторы, влияющие на выбор требуемого коэффициента запаса прочности. Расчеты на прочность при растяжении, сжатии. Статически неопределимые  системы с эл</w:t>
            </w:r>
            <w:r w:rsidRPr="00535438">
              <w:rPr>
                <w:rFonts w:eastAsia="Calibri"/>
                <w:spacing w:val="-8"/>
              </w:rPr>
              <w:t>ементами,</w:t>
            </w:r>
            <w:r w:rsidRPr="00535438">
              <w:rPr>
                <w:spacing w:val="-8"/>
              </w:rPr>
              <w:t xml:space="preserve"> работающими на растяжение (сжатие). Уравнения статики и уравнения перемещений.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498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535438">
              <w:rPr>
                <w:rFonts w:eastAsia="Calibri"/>
                <w:spacing w:val="-8"/>
              </w:rPr>
              <w:t>Практическое</w:t>
            </w:r>
            <w:r w:rsidRPr="00535438">
              <w:rPr>
                <w:spacing w:val="-8"/>
              </w:rPr>
              <w:t xml:space="preserve"> занятие  «Построение эпюр  нормальных напряжений и перемещ</w:t>
            </w:r>
            <w:r w:rsidRPr="00535438">
              <w:rPr>
                <w:rFonts w:eastAsia="Calibri"/>
                <w:spacing w:val="-8"/>
              </w:rPr>
              <w:t>ений»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498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535438">
              <w:rPr>
                <w:rFonts w:eastAsia="Calibri"/>
                <w:spacing w:val="-8"/>
              </w:rPr>
              <w:t>Лабораторная</w:t>
            </w:r>
            <w:r w:rsidRPr="00535438">
              <w:rPr>
                <w:spacing w:val="-8"/>
              </w:rPr>
              <w:t xml:space="preserve"> работа №2 «Испытание образцов из низкоуглеродистой стали на ра</w:t>
            </w:r>
            <w:r w:rsidRPr="00535438">
              <w:rPr>
                <w:rFonts w:eastAsia="Calibri"/>
                <w:spacing w:val="-8"/>
              </w:rPr>
              <w:t>стяжение».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60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2.3. Практические расчеты на срез и смятие.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836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1.Срез,</w:t>
            </w:r>
            <w:r w:rsidRPr="00535438">
              <w:rPr>
                <w:spacing w:val="-8"/>
              </w:rPr>
              <w:t xml:space="preserve"> основные расчетные предпосылки, расчетные формулы, условие прочн</w:t>
            </w:r>
            <w:r w:rsidRPr="00535438">
              <w:rPr>
                <w:rFonts w:eastAsia="Calibri"/>
                <w:spacing w:val="-8"/>
              </w:rPr>
              <w:t>ости.</w:t>
            </w:r>
            <w:r w:rsidRPr="00535438">
              <w:rPr>
                <w:spacing w:val="-8"/>
              </w:rPr>
              <w:t xml:space="preserve"> Смятие, условности расчета, расчетные формулы, условие прочности. Расч</w:t>
            </w:r>
            <w:r w:rsidRPr="00535438">
              <w:rPr>
                <w:rFonts w:eastAsia="Calibri"/>
                <w:spacing w:val="-8"/>
              </w:rPr>
              <w:t>еты</w:t>
            </w:r>
            <w:r w:rsidRPr="00535438">
              <w:rPr>
                <w:spacing w:val="-8"/>
              </w:rPr>
              <w:t xml:space="preserve"> на срез и смятие заклепочных соединений.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 xml:space="preserve">2 </w:t>
            </w:r>
          </w:p>
        </w:tc>
      </w:tr>
      <w:tr w:rsidR="000052C8" w:rsidRPr="00535438" w:rsidTr="00674CA3">
        <w:trPr>
          <w:trHeight w:val="421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535438">
              <w:rPr>
                <w:rFonts w:eastAsia="Calibri"/>
                <w:spacing w:val="-8"/>
              </w:rPr>
              <w:t>Практическое занятие  «Расчет на прочность при смятии»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421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535438">
              <w:rPr>
                <w:rFonts w:eastAsia="Calibri"/>
                <w:spacing w:val="-8"/>
              </w:rPr>
              <w:t>Практическое занятие   «Расчет на прочность при срезе»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687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2.4. Геометрические характеристики плоских сечений.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35438">
              <w:rPr>
                <w:b/>
              </w:rPr>
              <w:t xml:space="preserve">  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1369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1.Осевые,</w:t>
            </w:r>
            <w:r w:rsidRPr="00535438">
              <w:rPr>
                <w:spacing w:val="-8"/>
              </w:rPr>
              <w:t xml:space="preserve"> центробежные и полярные моменты инерции. Связь между осевыми и полярными моментами инерции. Зависимость между осевыми моментами ине</w:t>
            </w:r>
            <w:r w:rsidRPr="00535438">
              <w:rPr>
                <w:rFonts w:eastAsia="Calibri"/>
                <w:spacing w:val="-8"/>
              </w:rPr>
              <w:t>рции</w:t>
            </w:r>
            <w:r w:rsidRPr="00535438">
              <w:rPr>
                <w:spacing w:val="-8"/>
              </w:rPr>
              <w:t xml:space="preserve"> относительно параллельных осей. Главные оси и главные центральные м</w:t>
            </w:r>
            <w:r w:rsidRPr="00535438">
              <w:rPr>
                <w:rFonts w:eastAsia="Calibri"/>
                <w:spacing w:val="-8"/>
              </w:rPr>
              <w:t>оменты</w:t>
            </w:r>
            <w:r w:rsidRPr="00535438">
              <w:rPr>
                <w:spacing w:val="-8"/>
              </w:rPr>
              <w:t xml:space="preserve"> инерции. Осевые моменты инерции простейших сечений: прямоугольн</w:t>
            </w:r>
            <w:r w:rsidRPr="00535438">
              <w:rPr>
                <w:rFonts w:eastAsia="Calibri"/>
                <w:spacing w:val="-8"/>
              </w:rPr>
              <w:t>ика,</w:t>
            </w:r>
            <w:r w:rsidRPr="00535438">
              <w:rPr>
                <w:spacing w:val="-8"/>
              </w:rPr>
              <w:t xml:space="preserve"> треугольников, круга, кольца, полукруга.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 xml:space="preserve">2 </w:t>
            </w:r>
            <w:r>
              <w:rPr>
                <w:bCs/>
              </w:rPr>
              <w:t>–</w:t>
            </w:r>
            <w:r w:rsidRPr="00535438">
              <w:rPr>
                <w:bCs/>
              </w:rPr>
              <w:t xml:space="preserve"> 3</w:t>
            </w:r>
          </w:p>
        </w:tc>
      </w:tr>
      <w:tr w:rsidR="000052C8" w:rsidRPr="00535438" w:rsidTr="00674CA3">
        <w:trPr>
          <w:trHeight w:val="752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2.Определение</w:t>
            </w:r>
            <w:r w:rsidRPr="00535438">
              <w:rPr>
                <w:spacing w:val="-8"/>
              </w:rPr>
              <w:t xml:space="preserve"> главных центральных моментов инерции составных сечений, имеющих ось симметрии.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660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bCs/>
              </w:rPr>
              <w:t>Практическое занятие   «</w:t>
            </w:r>
            <w:r w:rsidRPr="00535438">
              <w:rPr>
                <w:rFonts w:eastAsia="Calibri"/>
                <w:spacing w:val="-8"/>
              </w:rPr>
              <w:t>Определение</w:t>
            </w:r>
            <w:r w:rsidRPr="00535438">
              <w:rPr>
                <w:spacing w:val="-8"/>
              </w:rPr>
              <w:t xml:space="preserve"> главных центральных моментов инерции составных сечений».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329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2.5. Сдвиг и кручение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1330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1.Чистый</w:t>
            </w:r>
            <w:r w:rsidRPr="00535438">
              <w:rPr>
                <w:spacing w:val="-8"/>
              </w:rPr>
              <w:t xml:space="preserve"> сдвиг. Деформация сдвига: относительный и абсолютный сдвиг. Закон Гука для сдвига. Модуль сдвига (модуль продольной упругости второго рода). Закон парности касательных напряжений. 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535438">
              <w:rPr>
                <w:spacing w:val="-8"/>
              </w:rPr>
              <w:t xml:space="preserve">Крутящий момент и построение эпюр крутящих моментов. Кручение прямого бруса круглого поперечного сечения.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 xml:space="preserve">2 </w:t>
            </w:r>
            <w:r>
              <w:rPr>
                <w:bCs/>
              </w:rPr>
              <w:t>–</w:t>
            </w:r>
            <w:r w:rsidRPr="00535438">
              <w:rPr>
                <w:bCs/>
              </w:rPr>
              <w:t xml:space="preserve"> 3</w:t>
            </w:r>
          </w:p>
        </w:tc>
      </w:tr>
      <w:tr w:rsidR="000052C8" w:rsidRPr="00535438" w:rsidTr="00674CA3">
        <w:trPr>
          <w:trHeight w:val="1351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2.Основные</w:t>
            </w:r>
            <w:r w:rsidRPr="00535438">
              <w:rPr>
                <w:spacing w:val="-8"/>
              </w:rPr>
              <w:t xml:space="preserve"> гипотезы. Напряжение в поперечном сечении бруса. Угол закруч</w:t>
            </w:r>
            <w:r w:rsidRPr="00535438">
              <w:rPr>
                <w:rFonts w:eastAsia="Calibri"/>
                <w:spacing w:val="-8"/>
              </w:rPr>
              <w:t>ивания.</w:t>
            </w:r>
            <w:r w:rsidRPr="00535438">
              <w:rPr>
                <w:spacing w:val="-8"/>
              </w:rPr>
              <w:t xml:space="preserve"> Полярные моменты инерции и сопротивление для круга и кольца. Хара</w:t>
            </w:r>
            <w:r w:rsidRPr="00535438">
              <w:rPr>
                <w:rFonts w:eastAsia="Calibri"/>
                <w:spacing w:val="-8"/>
              </w:rPr>
              <w:t>ктер</w:t>
            </w:r>
            <w:r w:rsidRPr="00535438">
              <w:rPr>
                <w:spacing w:val="-8"/>
              </w:rPr>
              <w:t xml:space="preserve"> разрушения при кручении брусьев из различных материалов. Расчеты на прочность и жесткость при кручении. 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535438">
              <w:rPr>
                <w:spacing w:val="-8"/>
              </w:rPr>
              <w:t xml:space="preserve">Расчет цилиндрических винтовых пружин растяжения и сжатия.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31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Практическое</w:t>
            </w:r>
            <w:r w:rsidRPr="00535438">
              <w:rPr>
                <w:spacing w:val="-8"/>
              </w:rPr>
              <w:t xml:space="preserve"> занятие  «Расчет на прочность вала при кручении»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31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Лабораторная</w:t>
            </w:r>
            <w:r w:rsidRPr="00535438">
              <w:rPr>
                <w:spacing w:val="-8"/>
              </w:rPr>
              <w:t xml:space="preserve"> работа №3  «Определение модуля сдвига при кручении».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31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2.6. Изгиб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3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524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1.Основные</w:t>
            </w:r>
            <w:r w:rsidRPr="00535438">
              <w:rPr>
                <w:spacing w:val="-8"/>
              </w:rPr>
              <w:t xml:space="preserve"> понятия и определения. Классификация видов изгиба: прямой изгиб (чистый и поперечный), косой изгиб (чистый и поперечный), плоский  изгиб и пространственный изгиб.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535438">
              <w:rPr>
                <w:spacing w:val="-8"/>
              </w:rPr>
              <w:t>Внутренние силовые факторы при прямом изгибе – поперечная сила и изгиба</w:t>
            </w:r>
            <w:r w:rsidRPr="00535438">
              <w:rPr>
                <w:rFonts w:eastAsia="Calibri"/>
                <w:spacing w:val="-8"/>
              </w:rPr>
              <w:t>ющий</w:t>
            </w:r>
            <w:r w:rsidRPr="00535438">
              <w:rPr>
                <w:spacing w:val="-8"/>
              </w:rPr>
              <w:t xml:space="preserve"> момент. Определение поперечных сил и изгибающих моментов в прои</w:t>
            </w:r>
            <w:r w:rsidRPr="00535438">
              <w:rPr>
                <w:rFonts w:eastAsia="Calibri"/>
                <w:spacing w:val="-8"/>
              </w:rPr>
              <w:t>звольном</w:t>
            </w:r>
            <w:r w:rsidRPr="00535438">
              <w:rPr>
                <w:spacing w:val="-8"/>
              </w:rPr>
              <w:t xml:space="preserve"> сечении балки. Правило знаков для поперечных сил и изгибающих м</w:t>
            </w:r>
            <w:r w:rsidRPr="00535438">
              <w:rPr>
                <w:rFonts w:eastAsia="Calibri"/>
                <w:spacing w:val="-8"/>
              </w:rPr>
              <w:t>оментов.</w:t>
            </w:r>
            <w:r w:rsidRPr="00535438">
              <w:rPr>
                <w:spacing w:val="-8"/>
              </w:rPr>
              <w:t xml:space="preserve"> Дифференциальные зависимости между изгибающим моментом, поп</w:t>
            </w:r>
            <w:r w:rsidRPr="00535438">
              <w:rPr>
                <w:rFonts w:eastAsia="Calibri"/>
                <w:spacing w:val="-8"/>
              </w:rPr>
              <w:t>еречной</w:t>
            </w:r>
            <w:r w:rsidRPr="00535438">
              <w:rPr>
                <w:spacing w:val="-8"/>
              </w:rPr>
              <w:t xml:space="preserve"> силой и интенсивностью распределенной нагрузки. Правила  построения эпюр поперечных сил и изгибающих моментов.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2 - 3</w:t>
            </w:r>
          </w:p>
        </w:tc>
      </w:tr>
      <w:tr w:rsidR="000052C8" w:rsidRPr="00535438" w:rsidTr="00674CA3">
        <w:trPr>
          <w:trHeight w:val="1066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2.Нормальные</w:t>
            </w:r>
            <w:r w:rsidRPr="00535438">
              <w:rPr>
                <w:spacing w:val="-8"/>
              </w:rPr>
              <w:t xml:space="preserve"> напряжения, возникающие  в поперечных сечениях бруса при чистом изгибе. Осевые моменты сопротивления. Касательные напряжения при изгибе, формула Журавского. Формула   Журавского  для прямоугольного и круглого поперечных сечений балки.  Расчеты на прочность при изгибе. Лине</w:t>
            </w:r>
            <w:r w:rsidRPr="00535438">
              <w:rPr>
                <w:rFonts w:eastAsia="Calibri"/>
                <w:spacing w:val="-8"/>
              </w:rPr>
              <w:t>йные</w:t>
            </w:r>
            <w:r w:rsidRPr="00535438">
              <w:rPr>
                <w:spacing w:val="-8"/>
              </w:rPr>
              <w:t xml:space="preserve"> и угловые перемещения при прямом изгибе. Упругая линия балки. Опред</w:t>
            </w:r>
            <w:r w:rsidRPr="00535438">
              <w:rPr>
                <w:rFonts w:eastAsia="Calibri"/>
                <w:spacing w:val="-8"/>
              </w:rPr>
              <w:t>еления</w:t>
            </w:r>
            <w:r w:rsidRPr="00535438">
              <w:rPr>
                <w:spacing w:val="-8"/>
              </w:rPr>
              <w:t xml:space="preserve"> линейных и угловых пер</w:t>
            </w:r>
            <w:r w:rsidRPr="00535438">
              <w:rPr>
                <w:rFonts w:eastAsia="Calibri"/>
                <w:spacing w:val="-8"/>
              </w:rPr>
              <w:t>емещений</w:t>
            </w:r>
            <w:r w:rsidRPr="00535438">
              <w:rPr>
                <w:spacing w:val="-8"/>
              </w:rPr>
              <w:t xml:space="preserve"> для различных случаев нагружения статических определимых балок.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535438">
              <w:rPr>
                <w:spacing w:val="-8"/>
              </w:rPr>
              <w:t>3.Зависимость между изгибающим моментом и кривизной упругой линии балки. Энергия деформации при изгибе. Жесткость сечения при изгибе. Расчеты на ж</w:t>
            </w:r>
            <w:r w:rsidRPr="00535438">
              <w:rPr>
                <w:rFonts w:eastAsia="Calibri"/>
                <w:spacing w:val="-8"/>
              </w:rPr>
              <w:t>есткость</w:t>
            </w:r>
            <w:r w:rsidRPr="00535438">
              <w:rPr>
                <w:spacing w:val="-8"/>
              </w:rPr>
              <w:t xml:space="preserve"> при изгибе. Рациональные формы поперечных сечений балок из пл</w:t>
            </w:r>
            <w:r w:rsidRPr="00535438">
              <w:rPr>
                <w:rFonts w:eastAsia="Calibri"/>
                <w:spacing w:val="-8"/>
              </w:rPr>
              <w:t>астичных</w:t>
            </w:r>
            <w:r w:rsidRPr="00535438">
              <w:rPr>
                <w:spacing w:val="-8"/>
              </w:rPr>
              <w:t xml:space="preserve"> и хрупких материалов.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852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Практическое</w:t>
            </w:r>
            <w:r w:rsidRPr="00535438">
              <w:rPr>
                <w:spacing w:val="-8"/>
              </w:rPr>
              <w:t xml:space="preserve"> занятие   «Подбор стандартных сечений балки из расчетов на прочность и жесткость».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698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bCs/>
              </w:rPr>
              <w:t>Контрольная</w:t>
            </w:r>
            <w:r w:rsidRPr="00535438">
              <w:rPr>
                <w:bCs/>
              </w:rPr>
              <w:t xml:space="preserve"> работа №2 «</w:t>
            </w:r>
            <w:r w:rsidRPr="00535438">
              <w:rPr>
                <w:rFonts w:eastAsia="Calibri"/>
                <w:spacing w:val="-8"/>
              </w:rPr>
              <w:t>Определение</w:t>
            </w:r>
            <w:r w:rsidRPr="00535438">
              <w:rPr>
                <w:spacing w:val="-8"/>
              </w:rPr>
              <w:t xml:space="preserve"> размеров поперечных сечений балки из расчетов на прочность».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35438">
              <w:rPr>
                <w:bCs/>
              </w:rPr>
              <w:t>1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71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2.7. Сложное сопротивление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471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1.Обобщение</w:t>
            </w:r>
            <w:r w:rsidRPr="00535438">
              <w:rPr>
                <w:spacing w:val="-8"/>
              </w:rPr>
              <w:t xml:space="preserve"> понятия о напряженном состоянии в точке упругого тела, исхо</w:t>
            </w:r>
            <w:r w:rsidRPr="00535438">
              <w:rPr>
                <w:rFonts w:eastAsia="Calibri"/>
                <w:spacing w:val="-8"/>
              </w:rPr>
              <w:t>дные</w:t>
            </w:r>
            <w:r w:rsidRPr="00535438">
              <w:rPr>
                <w:spacing w:val="-8"/>
              </w:rPr>
              <w:t xml:space="preserve"> напряжения, постановка задачи об исследовании напряженного состояния. Главные напряжения. Максимальные касательные напряжения.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535438">
              <w:rPr>
                <w:spacing w:val="-8"/>
              </w:rPr>
              <w:t>Напряженное состояния в точках бруса в общем случае его нагружения. Плоское напряженное состояние, характерное для бруса ( упрощенное плоское напряже</w:t>
            </w:r>
            <w:r w:rsidRPr="00535438">
              <w:rPr>
                <w:rFonts w:eastAsia="Calibri"/>
                <w:spacing w:val="-8"/>
              </w:rPr>
              <w:t>нное</w:t>
            </w:r>
            <w:r w:rsidRPr="00535438">
              <w:rPr>
                <w:spacing w:val="-8"/>
              </w:rPr>
              <w:t xml:space="preserve"> состояние); связь главных напряжении с нормальными и касательными н</w:t>
            </w:r>
            <w:r w:rsidRPr="00535438">
              <w:rPr>
                <w:rFonts w:eastAsia="Calibri"/>
                <w:spacing w:val="-8"/>
              </w:rPr>
              <w:t>апряжениями,</w:t>
            </w:r>
            <w:r w:rsidRPr="00535438">
              <w:rPr>
                <w:spacing w:val="-8"/>
              </w:rPr>
              <w:t xml:space="preserve"> возникающими в поперечных сечениях бруса. 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535438">
              <w:rPr>
                <w:spacing w:val="-8"/>
              </w:rPr>
              <w:t xml:space="preserve">Назначение гипотез прочности. Эквивалентные ( равноопасные ) напряженные состояния. Эквивалентное напряжение.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2 - 3</w:t>
            </w:r>
          </w:p>
        </w:tc>
      </w:tr>
      <w:tr w:rsidR="000052C8" w:rsidRPr="00535438" w:rsidTr="00674CA3">
        <w:trPr>
          <w:trHeight w:val="1902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2.Гипотезы</w:t>
            </w:r>
            <w:r w:rsidRPr="00535438">
              <w:rPr>
                <w:spacing w:val="-8"/>
              </w:rPr>
              <w:t xml:space="preserve"> наибольших касательных напряжений: формулы для эквивалентных напряжений, область применения. 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535438">
              <w:rPr>
                <w:spacing w:val="-8"/>
              </w:rPr>
              <w:t>Гипотеза Мора; формула для  эквивалентных напряжений, область применения.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535438">
              <w:rPr>
                <w:spacing w:val="-8"/>
              </w:rPr>
              <w:t>Гипотеза энергии  формоизменения: формулы для эквивалентных напряжений, область применения.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pacing w:val="-8"/>
              </w:rPr>
            </w:pPr>
            <w:r w:rsidRPr="00535438">
              <w:rPr>
                <w:spacing w:val="-8"/>
              </w:rPr>
              <w:t>Расчет бруса круглого поперечного сечения при  сочетании основных деформ</w:t>
            </w:r>
            <w:r w:rsidRPr="00535438">
              <w:rPr>
                <w:rFonts w:eastAsia="Calibri"/>
                <w:spacing w:val="-8"/>
              </w:rPr>
              <w:t>аций.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88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2.8. Сопротивление усталости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1031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1.Основные</w:t>
            </w:r>
            <w:r w:rsidRPr="00535438">
              <w:rPr>
                <w:spacing w:val="-8"/>
              </w:rPr>
              <w:t xml:space="preserve"> понятия об усталости металлов. Циклы напряжений: симметричный, асимметричный и пульсационный . Амплитуда цикла. Коэффициент асимметрии цикла, характеристика цикла. Предел выносливости, предел ограниченной в</w:t>
            </w:r>
            <w:r w:rsidRPr="00535438">
              <w:rPr>
                <w:rFonts w:eastAsia="Calibri"/>
                <w:spacing w:val="-8"/>
              </w:rPr>
              <w:t>ыносливости.</w:t>
            </w:r>
            <w:r w:rsidRPr="00535438">
              <w:rPr>
                <w:spacing w:val="-8"/>
              </w:rPr>
              <w:t xml:space="preserve"> Кривая усталости.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 xml:space="preserve">2 </w:t>
            </w:r>
            <w:r>
              <w:rPr>
                <w:bCs/>
              </w:rPr>
              <w:t>–</w:t>
            </w:r>
            <w:r w:rsidRPr="00535438">
              <w:rPr>
                <w:bCs/>
              </w:rPr>
              <w:t xml:space="preserve"> 3</w:t>
            </w:r>
          </w:p>
        </w:tc>
      </w:tr>
      <w:tr w:rsidR="000052C8" w:rsidRPr="00535438" w:rsidTr="00674CA3">
        <w:trPr>
          <w:trHeight w:val="883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2.Факторы,</w:t>
            </w:r>
            <w:r w:rsidRPr="00535438">
              <w:rPr>
                <w:spacing w:val="-8"/>
              </w:rPr>
              <w:t xml:space="preserve"> влияющие на снижение предела выносливости материалов: конце</w:t>
            </w:r>
            <w:r w:rsidRPr="00535438">
              <w:rPr>
                <w:rFonts w:eastAsia="Calibri"/>
                <w:spacing w:val="-8"/>
              </w:rPr>
              <w:t>нтрация</w:t>
            </w:r>
            <w:r w:rsidRPr="00535438">
              <w:rPr>
                <w:spacing w:val="-8"/>
              </w:rPr>
              <w:t xml:space="preserve"> напряжений, шероховатость поверхности и абсолютные размеры поп</w:t>
            </w:r>
            <w:r w:rsidRPr="00535438">
              <w:rPr>
                <w:rFonts w:eastAsia="Calibri"/>
                <w:spacing w:val="-8"/>
              </w:rPr>
              <w:t>еречного</w:t>
            </w:r>
            <w:r w:rsidRPr="00535438">
              <w:rPr>
                <w:spacing w:val="-8"/>
              </w:rPr>
              <w:t xml:space="preserve"> сечения. Расчеты на усталость.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306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2.9. Устойчивость сжатых стержней.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1600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1.Понятие</w:t>
            </w:r>
            <w:r w:rsidRPr="00535438">
              <w:rPr>
                <w:spacing w:val="-8"/>
              </w:rPr>
              <w:t xml:space="preserve"> об устойчивых и неустойчивых формах упругого равновесия. Крит</w:t>
            </w:r>
            <w:r w:rsidRPr="00535438">
              <w:rPr>
                <w:rFonts w:eastAsia="Calibri"/>
                <w:spacing w:val="-8"/>
              </w:rPr>
              <w:t>ическая</w:t>
            </w:r>
            <w:r w:rsidRPr="00535438">
              <w:rPr>
                <w:spacing w:val="-8"/>
              </w:rPr>
              <w:t xml:space="preserve"> сила. Связь между  критической и допускаемой нагрузками. Формула Э</w:t>
            </w:r>
            <w:r w:rsidRPr="00535438">
              <w:rPr>
                <w:rFonts w:eastAsia="Calibri"/>
                <w:spacing w:val="-8"/>
              </w:rPr>
              <w:t>йлера</w:t>
            </w:r>
            <w:r w:rsidRPr="00535438">
              <w:rPr>
                <w:spacing w:val="-8"/>
              </w:rPr>
              <w:t xml:space="preserve"> при различных случаях опорных закреплений. Критическое напряжение. Гибкость стержня.. Предел применимости формулы Эйлера,  предельная ги</w:t>
            </w:r>
            <w:r w:rsidRPr="00535438">
              <w:rPr>
                <w:rFonts w:eastAsia="Calibri"/>
                <w:spacing w:val="-8"/>
              </w:rPr>
              <w:t>бкость..</w:t>
            </w:r>
            <w:r w:rsidRPr="00535438">
              <w:rPr>
                <w:spacing w:val="-8"/>
              </w:rPr>
              <w:t xml:space="preserve"> Эмпирические формулы для критических  сил и напряжений, зависим</w:t>
            </w:r>
            <w:r w:rsidRPr="00535438">
              <w:rPr>
                <w:rFonts w:eastAsia="Calibri"/>
                <w:spacing w:val="-8"/>
              </w:rPr>
              <w:t>ости</w:t>
            </w:r>
            <w:r w:rsidRPr="00535438">
              <w:rPr>
                <w:spacing w:val="-8"/>
              </w:rPr>
              <w:t xml:space="preserve"> Ясинского. Категории стержней в зависимости от гибкости.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 xml:space="preserve">2 </w:t>
            </w:r>
            <w:r>
              <w:rPr>
                <w:bCs/>
              </w:rPr>
              <w:t>–</w:t>
            </w:r>
            <w:r w:rsidRPr="00535438">
              <w:rPr>
                <w:bCs/>
              </w:rPr>
              <w:t xml:space="preserve"> 3</w:t>
            </w:r>
          </w:p>
        </w:tc>
      </w:tr>
      <w:tr w:rsidR="000052C8" w:rsidRPr="00535438" w:rsidTr="00674CA3">
        <w:trPr>
          <w:trHeight w:val="533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2.Расчеты</w:t>
            </w:r>
            <w:r w:rsidRPr="00535438">
              <w:rPr>
                <w:spacing w:val="-8"/>
              </w:rPr>
              <w:t xml:space="preserve"> сжатых стержней по формулам  Эйлера и по эмпирическим формулам. Расчеты сжатых стержней по коэффициентам продольного изгиба.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315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Практическое</w:t>
            </w:r>
            <w:r w:rsidRPr="00535438">
              <w:rPr>
                <w:spacing w:val="-8"/>
              </w:rPr>
              <w:t xml:space="preserve"> занятие  «Расчет сжатых стержней».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33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Раздел 3.  Детали машин</w:t>
            </w:r>
          </w:p>
        </w:tc>
        <w:tc>
          <w:tcPr>
            <w:tcW w:w="80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76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3.1 Основные положения.</w:t>
            </w:r>
          </w:p>
        </w:tc>
        <w:tc>
          <w:tcPr>
            <w:tcW w:w="80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270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1.Современные</w:t>
            </w:r>
            <w:r w:rsidRPr="00535438">
              <w:rPr>
                <w:spacing w:val="-8"/>
              </w:rPr>
              <w:t xml:space="preserve"> направления развития в машиностроении. Основные задачи н</w:t>
            </w:r>
            <w:r w:rsidRPr="00535438">
              <w:rPr>
                <w:rFonts w:eastAsia="Calibri"/>
                <w:spacing w:val="-8"/>
              </w:rPr>
              <w:t>аучно-</w:t>
            </w:r>
            <w:r w:rsidRPr="00535438">
              <w:rPr>
                <w:spacing w:val="-8"/>
              </w:rPr>
              <w:t xml:space="preserve"> технического прогресса в машиностроении. Механизм и машина. Детали и узлы ( сборочные единицы) машин, их классификация. Требования, предъявля</w:t>
            </w:r>
            <w:r w:rsidRPr="00535438">
              <w:rPr>
                <w:rFonts w:eastAsia="Calibri"/>
                <w:spacing w:val="-8"/>
              </w:rPr>
              <w:t>емые</w:t>
            </w:r>
            <w:r w:rsidRPr="00535438">
              <w:rPr>
                <w:spacing w:val="-8"/>
              </w:rPr>
              <w:t xml:space="preserve"> к машинам, узлам и их деталям.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535438">
              <w:rPr>
                <w:spacing w:val="-8"/>
              </w:rPr>
              <w:t>Критерии работоспособности и расчета деталей машин : прочность, жесткость, износостойкость, теплостойкость, виброустойчивость. Основные понятия о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535438">
              <w:rPr>
                <w:spacing w:val="-8"/>
              </w:rPr>
              <w:t>надежности машин и их деталей. Проектировочный и проверочный расчеты.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535438">
              <w:rPr>
                <w:spacing w:val="-8"/>
              </w:rPr>
              <w:t xml:space="preserve">Контактная прочность деталей машин и контактные напряжения.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 xml:space="preserve">1 </w:t>
            </w:r>
            <w:r>
              <w:rPr>
                <w:bCs/>
              </w:rPr>
              <w:t>–</w:t>
            </w:r>
            <w:r w:rsidRPr="00535438">
              <w:rPr>
                <w:bCs/>
              </w:rPr>
              <w:t xml:space="preserve"> 2</w:t>
            </w:r>
          </w:p>
        </w:tc>
      </w:tr>
      <w:tr w:rsidR="000052C8" w:rsidRPr="00535438" w:rsidTr="00674CA3">
        <w:trPr>
          <w:trHeight w:val="431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535438">
              <w:rPr>
                <w:rFonts w:eastAsia="Calibri"/>
                <w:spacing w:val="-8"/>
              </w:rPr>
              <w:t>Лабораторная работа №4  «Выбор деталей по конкретным параметрам»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431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3.2. Общие сведения о механических передачах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1096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1.Назначение</w:t>
            </w:r>
            <w:r w:rsidRPr="00535438">
              <w:rPr>
                <w:spacing w:val="-8"/>
              </w:rPr>
              <w:t xml:space="preserve"> передач по принципу действия и принципу передачи движения. Классификация механических передач. Основные кинематические и силовые соотношения в передачах. Требования, предъявляемые  при выборе передач.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1 - 2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5438">
              <w:rPr>
                <w:bCs/>
              </w:rPr>
              <w:t xml:space="preserve">                                             </w:t>
            </w:r>
          </w:p>
        </w:tc>
      </w:tr>
      <w:tr w:rsidR="000052C8" w:rsidRPr="00535438" w:rsidTr="00674CA3">
        <w:trPr>
          <w:trHeight w:val="266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3.3. Фрикционные передачи.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1600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1.Принцип</w:t>
            </w:r>
            <w:r w:rsidRPr="00535438">
              <w:rPr>
                <w:spacing w:val="-8"/>
              </w:rPr>
              <w:t xml:space="preserve"> работы и устройство фрикционных передач с нерегулируемым (п</w:t>
            </w:r>
            <w:r w:rsidRPr="00535438">
              <w:rPr>
                <w:rFonts w:eastAsia="Calibri"/>
                <w:spacing w:val="-8"/>
              </w:rPr>
              <w:t>остоянным</w:t>
            </w:r>
            <w:r w:rsidRPr="00535438">
              <w:rPr>
                <w:spacing w:val="-8"/>
              </w:rPr>
              <w:t xml:space="preserve"> ) передаточным числом. Достоинства и недостатки , область примен</w:t>
            </w:r>
            <w:r w:rsidRPr="00535438">
              <w:rPr>
                <w:rFonts w:eastAsia="Calibri"/>
                <w:spacing w:val="-8"/>
              </w:rPr>
              <w:t>ения.</w:t>
            </w:r>
            <w:r w:rsidRPr="00535438">
              <w:rPr>
                <w:spacing w:val="-8"/>
              </w:rPr>
              <w:t xml:space="preserve"> Цилиндрическая передача с гладкими катками, определение требуемой с</w:t>
            </w:r>
            <w:r w:rsidRPr="00535438">
              <w:rPr>
                <w:rFonts w:eastAsia="Calibri"/>
                <w:spacing w:val="-8"/>
              </w:rPr>
              <w:t>илы</w:t>
            </w:r>
            <w:r w:rsidRPr="00535438">
              <w:rPr>
                <w:spacing w:val="-8"/>
              </w:rPr>
              <w:t xml:space="preserve"> прижатия катков. Способы прижатия и материалы катков. Виды разрушения рабочих поверхностей катков. Понятие о критериях работоспособности и расч</w:t>
            </w:r>
            <w:r w:rsidRPr="00535438">
              <w:rPr>
                <w:rFonts w:eastAsia="Calibri"/>
                <w:spacing w:val="-8"/>
              </w:rPr>
              <w:t>етах</w:t>
            </w:r>
            <w:r w:rsidRPr="00535438">
              <w:rPr>
                <w:spacing w:val="-8"/>
              </w:rPr>
              <w:t xml:space="preserve"> на прочность.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 – 3</w:t>
            </w:r>
          </w:p>
        </w:tc>
      </w:tr>
      <w:tr w:rsidR="000052C8" w:rsidRPr="00535438" w:rsidTr="00674CA3">
        <w:trPr>
          <w:trHeight w:val="818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2.Передачи</w:t>
            </w:r>
            <w:r w:rsidRPr="00535438">
              <w:rPr>
                <w:spacing w:val="-8"/>
              </w:rPr>
              <w:t xml:space="preserve"> с плавным бесступенчатым регулированием передаточного числа – вариаторы. Кинематические  схемы вариантов и область их применения. Опр</w:t>
            </w:r>
            <w:r w:rsidRPr="00535438">
              <w:rPr>
                <w:rFonts w:eastAsia="Calibri"/>
                <w:spacing w:val="-8"/>
              </w:rPr>
              <w:t>еделение</w:t>
            </w:r>
            <w:r w:rsidRPr="00535438">
              <w:rPr>
                <w:spacing w:val="-8"/>
              </w:rPr>
              <w:t xml:space="preserve"> диапазона регулирования.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470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535438">
              <w:rPr>
                <w:rFonts w:eastAsia="Calibri"/>
                <w:spacing w:val="-8"/>
              </w:rPr>
              <w:t>Практическое занятие  «Расчет фрикционной передачи»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350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3.4. Зубчатые передачи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8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116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1.Общие</w:t>
            </w:r>
            <w:r w:rsidRPr="00535438">
              <w:rPr>
                <w:spacing w:val="-8"/>
              </w:rPr>
              <w:t xml:space="preserve"> сведения о зубчатых передачах; принцип работы, устройство, достои</w:t>
            </w:r>
            <w:r w:rsidRPr="00535438">
              <w:rPr>
                <w:rFonts w:eastAsia="Calibri"/>
                <w:spacing w:val="-8"/>
              </w:rPr>
              <w:t>нства</w:t>
            </w:r>
            <w:r w:rsidRPr="00535438">
              <w:rPr>
                <w:spacing w:val="-8"/>
              </w:rPr>
              <w:t xml:space="preserve"> и недостатки, область применения. Классификация зубчатых передач.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535438">
              <w:rPr>
                <w:spacing w:val="-8"/>
              </w:rPr>
              <w:t>Основы теории зубчатого зацепления (основная теорема зацепления, эвольвента окружности). Основные элементы эвольвентного зацепления. Краткие сведения об изготовлении зубчатых колес. Точность изготовления и КПД зубчатых пер</w:t>
            </w:r>
            <w:r w:rsidRPr="00535438">
              <w:rPr>
                <w:rFonts w:eastAsia="Calibri"/>
                <w:spacing w:val="-8"/>
              </w:rPr>
              <w:t>едач.</w:t>
            </w:r>
            <w:r w:rsidRPr="00535438">
              <w:rPr>
                <w:spacing w:val="-8"/>
              </w:rPr>
              <w:t xml:space="preserve"> Передачи со смещением, подрезание зубьев. Виды разрушения зубьев и о</w:t>
            </w:r>
            <w:r w:rsidRPr="00535438">
              <w:rPr>
                <w:rFonts w:eastAsia="Calibri"/>
                <w:spacing w:val="-8"/>
              </w:rPr>
              <w:t>сновные</w:t>
            </w:r>
            <w:r w:rsidRPr="00535438">
              <w:rPr>
                <w:spacing w:val="-8"/>
              </w:rPr>
              <w:t xml:space="preserve"> критерии работоспособности и расчета зубчатых передач. Материалы зубчатых колес и допускаемые напряжения.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2 - 3</w:t>
            </w:r>
          </w:p>
        </w:tc>
      </w:tr>
      <w:tr w:rsidR="000052C8" w:rsidRPr="00535438" w:rsidTr="00674CA3">
        <w:trPr>
          <w:trHeight w:val="1428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2.Прямозубые</w:t>
            </w:r>
            <w:r w:rsidRPr="00535438">
              <w:rPr>
                <w:spacing w:val="-8"/>
              </w:rPr>
              <w:t xml:space="preserve"> и косозубые  цилиндрические передачи. Основные геометрич</w:t>
            </w:r>
            <w:r w:rsidRPr="00535438">
              <w:rPr>
                <w:rFonts w:eastAsia="Calibri"/>
                <w:spacing w:val="-8"/>
              </w:rPr>
              <w:t>еские</w:t>
            </w:r>
            <w:r w:rsidRPr="00535438">
              <w:rPr>
                <w:spacing w:val="-8"/>
              </w:rPr>
              <w:t xml:space="preserve"> соотношения. Силы, действующие в зацеплении. Расчет на контактную прочность и изгиб, исходные положения для расчета, расчетная нагрузка, фо</w:t>
            </w:r>
            <w:r w:rsidRPr="00535438">
              <w:rPr>
                <w:rFonts w:eastAsia="Calibri"/>
                <w:spacing w:val="-8"/>
              </w:rPr>
              <w:t>рмулы</w:t>
            </w:r>
            <w:r w:rsidRPr="00535438">
              <w:rPr>
                <w:spacing w:val="-8"/>
              </w:rPr>
              <w:t xml:space="preserve"> проверочного и проектировочного расчетов. Выбор основных параметров и расчетных коэффициентов.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1404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3.Прямозубые</w:t>
            </w:r>
            <w:r w:rsidRPr="00535438">
              <w:rPr>
                <w:spacing w:val="-8"/>
              </w:rPr>
              <w:t xml:space="preserve"> конические передачи. Основные геометрические соотношения. Силы, действующие в зацеплении. Расчет на контактную прочность и изгиб, и</w:t>
            </w:r>
            <w:r w:rsidRPr="00535438">
              <w:rPr>
                <w:rFonts w:eastAsia="Calibri"/>
                <w:spacing w:val="-8"/>
              </w:rPr>
              <w:t>сходные</w:t>
            </w:r>
            <w:r w:rsidRPr="00535438">
              <w:rPr>
                <w:spacing w:val="-8"/>
              </w:rPr>
              <w:t xml:space="preserve"> положения для расчета, расчетная нагрузка, формулы проверочного и проектировочного расчетов. Выбор основных параметров и расчетных коэфф</w:t>
            </w:r>
            <w:r w:rsidRPr="00535438">
              <w:rPr>
                <w:rFonts w:eastAsia="Calibri"/>
                <w:spacing w:val="-8"/>
              </w:rPr>
              <w:t>ициентов.</w:t>
            </w:r>
            <w:r w:rsidRPr="00535438">
              <w:rPr>
                <w:spacing w:val="-8"/>
              </w:rPr>
              <w:t xml:space="preserve">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857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4.Планетарные</w:t>
            </w:r>
            <w:r w:rsidRPr="00535438">
              <w:rPr>
                <w:spacing w:val="-8"/>
              </w:rPr>
              <w:t xml:space="preserve"> зубчатые передачи; принцип работы и устройство. Достоинства и недостатки, область применения. Определение передаточных отношений (метод Виллиса). Краткие сведения о волновых передачах.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580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Практическое</w:t>
            </w:r>
            <w:r w:rsidRPr="00535438">
              <w:rPr>
                <w:spacing w:val="-8"/>
              </w:rPr>
              <w:t xml:space="preserve"> занятие  «Определение геометрических параметров зубчатых колес. Выполнение рабочего чертежа зубчатого колеса».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26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3.5. Передача винт - гайка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535438">
              <w:rPr>
                <w:bCs/>
                <w:i/>
              </w:rPr>
              <w:t>2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1369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1.Винтовая</w:t>
            </w:r>
            <w:r w:rsidRPr="00535438">
              <w:rPr>
                <w:spacing w:val="-8"/>
              </w:rPr>
              <w:t xml:space="preserve"> передача; принцип работы, устройство, достоинства и недостатки, область применения. Передачи с трением скольжения и трением качения, их сравнительная оценка. КПД передачи. Виды разрушения передачи. Материалы винтовой пары. Проектировочный и проверочный расчеты передачи с трением скольжения. Допускаемые напряжения.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</w:tr>
      <w:tr w:rsidR="000052C8" w:rsidRPr="00535438" w:rsidTr="00674CA3">
        <w:trPr>
          <w:trHeight w:val="373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535438">
              <w:rPr>
                <w:rFonts w:eastAsia="Calibri"/>
                <w:spacing w:val="-8"/>
              </w:rPr>
              <w:t>Практическое занятие «Расчет передачи винт-гайка»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84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3.6.  Червячные передачи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4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180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1.Общие</w:t>
            </w:r>
            <w:r w:rsidRPr="00535438">
              <w:rPr>
                <w:spacing w:val="-8"/>
              </w:rPr>
              <w:t xml:space="preserve"> сведения о червячных передачах; принцип работы, устройство, дост</w:t>
            </w:r>
            <w:r w:rsidRPr="00535438">
              <w:rPr>
                <w:rFonts w:eastAsia="Calibri"/>
                <w:spacing w:val="-8"/>
              </w:rPr>
              <w:t>оинства</w:t>
            </w:r>
            <w:r w:rsidRPr="00535438">
              <w:rPr>
                <w:spacing w:val="-8"/>
              </w:rPr>
              <w:t xml:space="preserve"> и недостатки, область применения. Классификация. червячных передач. Червячная передача с архимедовым червяком. Краткие сведения о нарезании  червяков и червячных колес. Основные геометрические соотношения.  Скорость  скольжения в червячной передачи. Передаточное число и КПД червячной пер</w:t>
            </w:r>
            <w:r w:rsidRPr="00535438">
              <w:rPr>
                <w:rFonts w:eastAsia="Calibri"/>
                <w:spacing w:val="-8"/>
              </w:rPr>
              <w:t>едачи.</w:t>
            </w:r>
            <w:r w:rsidRPr="00535438">
              <w:rPr>
                <w:spacing w:val="-8"/>
              </w:rPr>
              <w:t xml:space="preserve"> Силы, действующие в зацеплении. Виды разрушения зубьев червячных колес. Материалы звеньев червячной пары. Допускаемые напряжения для мат</w:t>
            </w:r>
            <w:r w:rsidRPr="00535438">
              <w:rPr>
                <w:rFonts w:eastAsia="Calibri"/>
                <w:spacing w:val="-8"/>
              </w:rPr>
              <w:t>ериалов</w:t>
            </w:r>
            <w:r w:rsidRPr="00535438">
              <w:rPr>
                <w:spacing w:val="-8"/>
              </w:rPr>
              <w:t xml:space="preserve"> червячных колес.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 xml:space="preserve">2 </w:t>
            </w:r>
            <w:r>
              <w:rPr>
                <w:bCs/>
              </w:rPr>
              <w:t>–</w:t>
            </w:r>
            <w:r w:rsidRPr="00535438">
              <w:rPr>
                <w:bCs/>
              </w:rPr>
              <w:t xml:space="preserve"> 3</w:t>
            </w:r>
          </w:p>
        </w:tc>
      </w:tr>
      <w:tr w:rsidR="000052C8" w:rsidRPr="00535438" w:rsidTr="00674CA3">
        <w:trPr>
          <w:trHeight w:val="591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2.Расчет</w:t>
            </w:r>
            <w:r w:rsidRPr="00535438">
              <w:rPr>
                <w:spacing w:val="-8"/>
              </w:rPr>
              <w:t xml:space="preserve"> зубьев колеса на контактную прочность и на изгиб. Выбор основных п</w:t>
            </w:r>
            <w:r w:rsidRPr="00535438">
              <w:rPr>
                <w:rFonts w:eastAsia="Calibri"/>
                <w:spacing w:val="-8"/>
              </w:rPr>
              <w:t>араметров</w:t>
            </w:r>
            <w:r w:rsidRPr="00535438">
              <w:rPr>
                <w:spacing w:val="-8"/>
              </w:rPr>
              <w:t xml:space="preserve"> и расчетных коэффициентов. Тепловой расчет червячной передачи.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503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535438">
              <w:rPr>
                <w:rFonts w:eastAsia="Calibri"/>
                <w:spacing w:val="-8"/>
              </w:rPr>
              <w:t>Практическое занятие «Расчет червячной передачи»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87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3.7. Редукторы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 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818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1.Общие</w:t>
            </w:r>
            <w:r w:rsidRPr="00535438">
              <w:rPr>
                <w:spacing w:val="-8"/>
              </w:rPr>
              <w:t xml:space="preserve"> сведения о редукторах. Назначение, устройство, классификация. Конс</w:t>
            </w:r>
            <w:r w:rsidRPr="00535438">
              <w:rPr>
                <w:rFonts w:eastAsia="Calibri"/>
                <w:spacing w:val="-8"/>
              </w:rPr>
              <w:t>трукция.</w:t>
            </w:r>
            <w:r w:rsidRPr="00535438">
              <w:rPr>
                <w:spacing w:val="-8"/>
              </w:rPr>
              <w:t xml:space="preserve"> Конструкция одно – двухступенчатых редукторов. Мотор – редукт</w:t>
            </w:r>
            <w:r w:rsidRPr="00535438">
              <w:rPr>
                <w:rFonts w:eastAsia="Calibri"/>
                <w:spacing w:val="-8"/>
              </w:rPr>
              <w:t>оры.</w:t>
            </w:r>
            <w:r w:rsidRPr="00535438">
              <w:rPr>
                <w:spacing w:val="-8"/>
              </w:rPr>
              <w:t xml:space="preserve"> Основные параметры редукторов. 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 xml:space="preserve">2 </w:t>
            </w:r>
            <w:r>
              <w:rPr>
                <w:bCs/>
              </w:rPr>
              <w:t>–</w:t>
            </w:r>
            <w:r w:rsidRPr="00535438">
              <w:rPr>
                <w:bCs/>
              </w:rPr>
              <w:t xml:space="preserve"> 3</w:t>
            </w:r>
          </w:p>
        </w:tc>
      </w:tr>
      <w:tr w:rsidR="000052C8" w:rsidRPr="00535438" w:rsidTr="00674CA3">
        <w:trPr>
          <w:trHeight w:val="544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Лабораторная</w:t>
            </w:r>
            <w:r w:rsidRPr="00535438">
              <w:rPr>
                <w:spacing w:val="-8"/>
              </w:rPr>
              <w:t xml:space="preserve"> работа №5 «Разборка и сборка редукторов. Изучение конструкции редукторов».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4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418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3.8.Ременные передачи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276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1.Общие</w:t>
            </w:r>
            <w:r w:rsidRPr="00535438">
              <w:rPr>
                <w:spacing w:val="-8"/>
              </w:rPr>
              <w:t xml:space="preserve"> сведения о ременных передачах: принцип работы, устройство, достои</w:t>
            </w:r>
            <w:r w:rsidRPr="00535438">
              <w:rPr>
                <w:rFonts w:eastAsia="Calibri"/>
                <w:spacing w:val="-8"/>
              </w:rPr>
              <w:t>нства</w:t>
            </w:r>
            <w:r w:rsidRPr="00535438">
              <w:rPr>
                <w:spacing w:val="-8"/>
              </w:rPr>
              <w:t xml:space="preserve"> и недостатки, область применения. Детали ременных передач: приводные ремни, шкивы, натяжные устройства. Сравнительная характеристика передач плоскими, клиновыми и поликлиновыми ремнями. Основные геометрические соотношения в передачах. Силы и напряжения в ветвях ремня. Силы. действу</w:t>
            </w:r>
            <w:r w:rsidRPr="00535438">
              <w:rPr>
                <w:rFonts w:eastAsia="Calibri"/>
                <w:spacing w:val="-8"/>
              </w:rPr>
              <w:t>ющие</w:t>
            </w:r>
            <w:r w:rsidRPr="00535438">
              <w:rPr>
                <w:spacing w:val="-8"/>
              </w:rPr>
              <w:t xml:space="preserve"> на валы и опоры. Скольжение ремня на шкивах. КПД передачи. Передато</w:t>
            </w:r>
            <w:r w:rsidRPr="00535438">
              <w:rPr>
                <w:rFonts w:eastAsia="Calibri"/>
                <w:spacing w:val="-8"/>
              </w:rPr>
              <w:t>ч</w:t>
            </w:r>
            <w:r w:rsidRPr="00535438">
              <w:rPr>
                <w:spacing w:val="-8"/>
              </w:rPr>
              <w:t xml:space="preserve"> ное число.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 xml:space="preserve">2 </w:t>
            </w:r>
            <w:r>
              <w:rPr>
                <w:bCs/>
              </w:rPr>
              <w:t>–</w:t>
            </w:r>
            <w:r w:rsidRPr="00535438">
              <w:rPr>
                <w:bCs/>
              </w:rPr>
              <w:t xml:space="preserve"> 3</w:t>
            </w:r>
          </w:p>
        </w:tc>
      </w:tr>
      <w:tr w:rsidR="000052C8" w:rsidRPr="00535438" w:rsidTr="00674CA3">
        <w:trPr>
          <w:trHeight w:val="1080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2.</w:t>
            </w:r>
            <w:r w:rsidRPr="00535438">
              <w:rPr>
                <w:spacing w:val="-8"/>
              </w:rPr>
              <w:t xml:space="preserve"> Расчет ременной передачи по тяговой способности. Выбор основных параме</w:t>
            </w:r>
            <w:r w:rsidRPr="00535438">
              <w:rPr>
                <w:rFonts w:eastAsia="Calibri"/>
                <w:spacing w:val="-8"/>
              </w:rPr>
              <w:t>тров</w:t>
            </w:r>
            <w:r w:rsidRPr="00535438">
              <w:rPr>
                <w:spacing w:val="-8"/>
              </w:rPr>
              <w:t xml:space="preserve"> и расчетных коэффициентов. Краткие сведения и зубчато – ременных пер</w:t>
            </w:r>
            <w:r w:rsidRPr="00535438">
              <w:rPr>
                <w:rFonts w:eastAsia="Calibri"/>
                <w:spacing w:val="-8"/>
              </w:rPr>
              <w:t>едачах.</w:t>
            </w:r>
            <w:r w:rsidRPr="00535438">
              <w:rPr>
                <w:spacing w:val="-8"/>
              </w:rPr>
              <w:t xml:space="preserve">  Принцип работы. Достоинства и недостатки, область применения. 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1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Практическое</w:t>
            </w:r>
            <w:r w:rsidRPr="00535438">
              <w:rPr>
                <w:spacing w:val="-8"/>
              </w:rPr>
              <w:t xml:space="preserve"> занятие   </w:t>
            </w:r>
            <w:r w:rsidRPr="00535438">
              <w:rPr>
                <w:rFonts w:eastAsia="Calibri"/>
                <w:spacing w:val="-8"/>
              </w:rPr>
              <w:t>«Расчет</w:t>
            </w:r>
            <w:r w:rsidRPr="00535438">
              <w:rPr>
                <w:spacing w:val="-8"/>
              </w:rPr>
              <w:t xml:space="preserve"> ременной передачи»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17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3.9. Цепные передачи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1351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1.Общие</w:t>
            </w:r>
            <w:r w:rsidRPr="00535438">
              <w:rPr>
                <w:spacing w:val="-8"/>
              </w:rPr>
              <w:t xml:space="preserve"> сведения о цепных передачах: принцип работы, устройство, достоинс</w:t>
            </w:r>
            <w:r w:rsidRPr="00535438">
              <w:rPr>
                <w:rFonts w:eastAsia="Calibri"/>
                <w:spacing w:val="-8"/>
              </w:rPr>
              <w:t>тва</w:t>
            </w:r>
            <w:r w:rsidRPr="00535438">
              <w:rPr>
                <w:spacing w:val="-8"/>
              </w:rPr>
              <w:t xml:space="preserve"> и недостатки, область применения. Детали цепных передач (приводные цепи, звездочки и натяжные устройства), смазка цепи. Основные геометрические соо</w:t>
            </w:r>
            <w:r w:rsidRPr="00535438">
              <w:rPr>
                <w:rFonts w:eastAsia="Calibri"/>
                <w:spacing w:val="-8"/>
              </w:rPr>
              <w:t>тношения</w:t>
            </w:r>
            <w:r w:rsidRPr="00535438">
              <w:rPr>
                <w:spacing w:val="-8"/>
              </w:rPr>
              <w:t xml:space="preserve"> в передачи. Передаточное число. Силы,   действующие в цепной пер</w:t>
            </w:r>
            <w:r w:rsidRPr="00535438">
              <w:rPr>
                <w:rFonts w:eastAsia="Calibri"/>
                <w:spacing w:val="-8"/>
              </w:rPr>
              <w:t>едаче.</w:t>
            </w:r>
            <w:r w:rsidRPr="00535438">
              <w:rPr>
                <w:spacing w:val="-8"/>
              </w:rPr>
              <w:t xml:space="preserve">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 xml:space="preserve">2 </w:t>
            </w:r>
            <w:r>
              <w:rPr>
                <w:bCs/>
              </w:rPr>
              <w:t>–</w:t>
            </w:r>
            <w:r w:rsidRPr="00535438">
              <w:rPr>
                <w:bCs/>
              </w:rPr>
              <w:t xml:space="preserve"> 3</w:t>
            </w:r>
          </w:p>
        </w:tc>
      </w:tr>
      <w:tr w:rsidR="000052C8" w:rsidRPr="00535438" w:rsidTr="00674CA3">
        <w:trPr>
          <w:trHeight w:val="604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2.Проектировочный</w:t>
            </w:r>
            <w:r w:rsidRPr="00535438">
              <w:rPr>
                <w:spacing w:val="-8"/>
              </w:rPr>
              <w:t xml:space="preserve"> и проверочный расчеты цепной передачи. Выбор основных параметров и расчетных коэффициентов. КПД передачи.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604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Практическое</w:t>
            </w:r>
            <w:r w:rsidRPr="00535438">
              <w:rPr>
                <w:spacing w:val="-8"/>
              </w:rPr>
              <w:t xml:space="preserve"> занятие  «Расчет цепной передачи»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59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3.10.Общие сведения о механизмах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 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551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1.Плоские</w:t>
            </w:r>
            <w:r w:rsidRPr="00535438">
              <w:rPr>
                <w:spacing w:val="-8"/>
              </w:rPr>
              <w:t xml:space="preserve"> механизмы первого и второго рода. Общие сведения, классификация, принцип работы.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 xml:space="preserve">1 </w:t>
            </w:r>
            <w:r>
              <w:rPr>
                <w:bCs/>
              </w:rPr>
              <w:t>–</w:t>
            </w:r>
            <w:r w:rsidRPr="00535438">
              <w:rPr>
                <w:bCs/>
              </w:rPr>
              <w:t xml:space="preserve"> 2</w:t>
            </w:r>
          </w:p>
        </w:tc>
      </w:tr>
      <w:tr w:rsidR="000052C8" w:rsidRPr="00535438" w:rsidTr="00674CA3">
        <w:trPr>
          <w:trHeight w:val="266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3.11. Валы и оси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818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1.Валы</w:t>
            </w:r>
            <w:r w:rsidRPr="00535438">
              <w:rPr>
                <w:spacing w:val="-8"/>
              </w:rPr>
              <w:t xml:space="preserve"> и оси, их назначение и классификация. Элементы конструкции (цапфы, посадочные поверхности, переходные участки). Материалы валов и осей.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535438">
              <w:rPr>
                <w:spacing w:val="-8"/>
              </w:rPr>
              <w:t>Выбор расчетных схем.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 xml:space="preserve">2 </w:t>
            </w:r>
            <w:r>
              <w:rPr>
                <w:bCs/>
              </w:rPr>
              <w:t>–</w:t>
            </w:r>
            <w:r w:rsidRPr="00535438">
              <w:rPr>
                <w:bCs/>
              </w:rPr>
              <w:t xml:space="preserve"> 3</w:t>
            </w:r>
          </w:p>
        </w:tc>
      </w:tr>
      <w:tr w:rsidR="000052C8" w:rsidRPr="00535438" w:rsidTr="00674CA3">
        <w:trPr>
          <w:trHeight w:val="820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2.</w:t>
            </w:r>
            <w:r w:rsidRPr="00535438">
              <w:rPr>
                <w:spacing w:val="-8"/>
              </w:rPr>
              <w:t xml:space="preserve"> Проектировочный расчет вала. Проверочный расчет вала. Конструктивные и технологические способы повышения сопротивления усталости.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535438">
              <w:rPr>
                <w:spacing w:val="-8"/>
              </w:rPr>
              <w:t>Проверочный и проектировочный расчеты осей.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461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Практическое</w:t>
            </w:r>
            <w:r w:rsidRPr="00535438">
              <w:rPr>
                <w:spacing w:val="-8"/>
              </w:rPr>
              <w:t xml:space="preserve"> занятие  « Проектировочный и проверочный расчет вала»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13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3.12. Опоры валов и осей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 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6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 – 3</w:t>
            </w:r>
          </w:p>
        </w:tc>
      </w:tr>
      <w:tr w:rsidR="000052C8" w:rsidRPr="00535438" w:rsidTr="00674CA3">
        <w:trPr>
          <w:trHeight w:val="1425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1.Общие</w:t>
            </w:r>
            <w:r w:rsidRPr="00535438">
              <w:rPr>
                <w:spacing w:val="-8"/>
              </w:rPr>
              <w:t xml:space="preserve"> сведения. Подшипники скольжения: конструкции, достоинства и 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535438">
              <w:rPr>
                <w:spacing w:val="-8"/>
              </w:rPr>
              <w:t>недостатки, область применения, материалы и смазки. Виды разрушения и о</w:t>
            </w:r>
            <w:r w:rsidRPr="00535438">
              <w:rPr>
                <w:rFonts w:eastAsia="Calibri"/>
                <w:spacing w:val="-8"/>
              </w:rPr>
              <w:t>сновные</w:t>
            </w:r>
            <w:r w:rsidRPr="00535438">
              <w:rPr>
                <w:spacing w:val="-8"/>
              </w:rPr>
              <w:t xml:space="preserve"> критерии работоспособности. Расчет на износостойкость и 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535438">
              <w:rPr>
                <w:spacing w:val="-8"/>
              </w:rPr>
              <w:t>теплостойкость. Подшипники скольжения без смазки. КПД подшипников скольжения.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835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2.Подшипники</w:t>
            </w:r>
            <w:r w:rsidRPr="00535438">
              <w:rPr>
                <w:spacing w:val="-8"/>
              </w:rPr>
              <w:t xml:space="preserve"> качения: устройство и сравнение с подшипниками скольжения. Классификация, условные обозначения и основные типы. Подшипниковые узлы, требования при их конструировании.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548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3.Подбор</w:t>
            </w:r>
            <w:r w:rsidRPr="00535438">
              <w:rPr>
                <w:spacing w:val="-8"/>
              </w:rPr>
              <w:t xml:space="preserve"> подшипников качения  по динамической грузоподъемности. Смазка и уплотнения. 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548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535438">
              <w:rPr>
                <w:rFonts w:eastAsia="Calibri"/>
                <w:spacing w:val="-8"/>
              </w:rPr>
              <w:t>Лабораторная работа №6 «Подбор узлов по конкретным параметрам»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548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Практическое</w:t>
            </w:r>
            <w:r w:rsidRPr="00535438">
              <w:rPr>
                <w:spacing w:val="-8"/>
              </w:rPr>
              <w:t xml:space="preserve"> занятие  «Расчет подшипников»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56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3.13. Разъемные соединения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 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720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1.Резьбовые</w:t>
            </w:r>
            <w:r w:rsidRPr="00535438">
              <w:rPr>
                <w:spacing w:val="-8"/>
              </w:rPr>
              <w:t xml:space="preserve"> соединения. Винтовая линия и винтовая поверхность и их образов</w:t>
            </w:r>
            <w:r w:rsidRPr="00535438">
              <w:rPr>
                <w:rFonts w:eastAsia="Calibri"/>
                <w:spacing w:val="-8"/>
              </w:rPr>
              <w:t>ание.</w:t>
            </w:r>
            <w:r w:rsidRPr="00535438">
              <w:rPr>
                <w:spacing w:val="-8"/>
              </w:rPr>
              <w:t xml:space="preserve"> Классификация резьб и основные геометрические параметры резьбы. О</w:t>
            </w:r>
            <w:r w:rsidRPr="00535438">
              <w:rPr>
                <w:rFonts w:eastAsia="Calibri"/>
                <w:spacing w:val="-8"/>
              </w:rPr>
              <w:t>сновные</w:t>
            </w:r>
            <w:r w:rsidRPr="00535438">
              <w:rPr>
                <w:spacing w:val="-8"/>
              </w:rPr>
              <w:t xml:space="preserve"> типы резьб. 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535438">
              <w:rPr>
                <w:spacing w:val="-8"/>
              </w:rPr>
              <w:t xml:space="preserve">Силовые соотношения в винтовой паре. Момент в резьбе и момент торцевого трения. Самоторможение в винтовой паре. Коэффициент полезного действия винтовой пары. 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535438">
              <w:rPr>
                <w:spacing w:val="-8"/>
              </w:rPr>
              <w:t>Расчет одиночного болта (винта, шпильки) на прочность при постоянной нагру</w:t>
            </w:r>
            <w:r w:rsidRPr="00535438">
              <w:rPr>
                <w:rFonts w:eastAsia="Calibri"/>
                <w:spacing w:val="-8"/>
              </w:rPr>
              <w:t>зке.</w:t>
            </w:r>
            <w:r w:rsidRPr="00535438">
              <w:rPr>
                <w:spacing w:val="-8"/>
              </w:rPr>
              <w:t xml:space="preserve">  Основные расчетные случаи. Классы прочности и материалы резьбовых д</w:t>
            </w:r>
            <w:r w:rsidRPr="00535438">
              <w:rPr>
                <w:rFonts w:eastAsia="Calibri"/>
                <w:spacing w:val="-8"/>
              </w:rPr>
              <w:t>еталей.</w:t>
            </w:r>
            <w:r w:rsidRPr="00535438">
              <w:rPr>
                <w:spacing w:val="-8"/>
              </w:rPr>
              <w:t xml:space="preserve"> Выбор допускаемых напряжений при контролируемой и неконтролиру</w:t>
            </w:r>
            <w:r w:rsidRPr="00535438">
              <w:rPr>
                <w:rFonts w:eastAsia="Calibri"/>
                <w:spacing w:val="-8"/>
              </w:rPr>
              <w:t>емой</w:t>
            </w:r>
            <w:r w:rsidRPr="00535438">
              <w:rPr>
                <w:spacing w:val="-8"/>
              </w:rPr>
              <w:t xml:space="preserve"> затяжке. 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 – 3</w:t>
            </w:r>
          </w:p>
        </w:tc>
      </w:tr>
      <w:tr w:rsidR="000052C8" w:rsidRPr="00535438" w:rsidTr="00674CA3">
        <w:trPr>
          <w:trHeight w:val="1404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535438">
              <w:rPr>
                <w:rFonts w:eastAsia="Calibri"/>
                <w:spacing w:val="-8"/>
              </w:rPr>
              <w:t>2.Шпоночные</w:t>
            </w:r>
            <w:r w:rsidRPr="00535438">
              <w:rPr>
                <w:spacing w:val="-8"/>
              </w:rPr>
              <w:t xml:space="preserve"> и шлицевые соединения. Назначение, достоинства и недостатки, разновидности шпонок и шпоночных соединений. Проверочный расчет призм</w:t>
            </w:r>
            <w:r w:rsidRPr="00535438">
              <w:rPr>
                <w:rFonts w:eastAsia="Calibri"/>
                <w:spacing w:val="-8"/>
              </w:rPr>
              <w:t>атических</w:t>
            </w:r>
            <w:r w:rsidRPr="00535438">
              <w:rPr>
                <w:spacing w:val="-8"/>
              </w:rPr>
              <w:t xml:space="preserve">  шпоночных соединений на смятие и срез. Проверочный расчет прям</w:t>
            </w:r>
            <w:r w:rsidRPr="00535438">
              <w:rPr>
                <w:rFonts w:eastAsia="Calibri"/>
                <w:spacing w:val="-8"/>
              </w:rPr>
              <w:t>обочных</w:t>
            </w:r>
            <w:r w:rsidRPr="00535438">
              <w:rPr>
                <w:spacing w:val="-8"/>
              </w:rPr>
              <w:t xml:space="preserve"> шлицевых </w:t>
            </w:r>
            <w:r w:rsidRPr="00535438">
              <w:rPr>
                <w:rFonts w:eastAsia="Calibri"/>
                <w:spacing w:val="-8"/>
              </w:rPr>
              <w:t>соединений</w:t>
            </w:r>
            <w:r w:rsidRPr="00535438">
              <w:rPr>
                <w:spacing w:val="-8"/>
              </w:rPr>
              <w:t xml:space="preserve"> на смятие</w:t>
            </w:r>
            <w:r w:rsidRPr="00535438">
              <w:rPr>
                <w:rFonts w:eastAsia="Calibri"/>
                <w:b/>
                <w:spacing w:val="-8"/>
              </w:rPr>
              <w:t>.</w:t>
            </w:r>
            <w:r w:rsidRPr="00535438">
              <w:rPr>
                <w:b/>
                <w:spacing w:val="-8"/>
              </w:rPr>
              <w:t xml:space="preserve"> </w:t>
            </w:r>
            <w:r w:rsidRPr="00535438">
              <w:rPr>
                <w:rFonts w:eastAsia="Calibri"/>
                <w:spacing w:val="-8"/>
              </w:rPr>
              <w:t>Материалы</w:t>
            </w:r>
            <w:r w:rsidRPr="00535438">
              <w:rPr>
                <w:spacing w:val="-8"/>
              </w:rPr>
              <w:t xml:space="preserve"> и допускаемые напряж</w:t>
            </w:r>
            <w:r w:rsidRPr="00535438">
              <w:rPr>
                <w:rFonts w:eastAsia="Calibri"/>
                <w:spacing w:val="-8"/>
              </w:rPr>
              <w:t xml:space="preserve">ения. 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31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535438">
              <w:rPr>
                <w:rFonts w:eastAsia="Calibri"/>
                <w:spacing w:val="-8"/>
              </w:rPr>
              <w:t>Практическое занятие  «Расчет шлицевого соединения на смятие»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419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535438">
              <w:rPr>
                <w:rFonts w:eastAsia="Calibri"/>
                <w:spacing w:val="-8"/>
              </w:rPr>
              <w:t>Практическое занятие   «Расчет резьбового соединения»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32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spacing w:val="-8"/>
              </w:rPr>
            </w:pPr>
            <w:r w:rsidRPr="00535438">
              <w:rPr>
                <w:b/>
              </w:rPr>
              <w:t>Тема 3.14.</w:t>
            </w:r>
            <w:r w:rsidRPr="00535438">
              <w:rPr>
                <w:b/>
                <w:spacing w:val="-8"/>
              </w:rPr>
              <w:t xml:space="preserve"> </w:t>
            </w:r>
            <w:r w:rsidRPr="00535438">
              <w:rPr>
                <w:rFonts w:eastAsia="Calibri"/>
                <w:b/>
                <w:spacing w:val="-8"/>
              </w:rPr>
              <w:t>Неразъемные</w:t>
            </w:r>
            <w:r w:rsidRPr="00535438">
              <w:rPr>
                <w:b/>
                <w:spacing w:val="-8"/>
              </w:rPr>
              <w:t xml:space="preserve">  соедин</w:t>
            </w:r>
            <w:r w:rsidRPr="00535438">
              <w:rPr>
                <w:rFonts w:eastAsia="Calibri"/>
                <w:b/>
                <w:spacing w:val="-8"/>
              </w:rPr>
              <w:t>ения.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 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764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1.Соединения</w:t>
            </w:r>
            <w:r w:rsidRPr="00535438">
              <w:rPr>
                <w:spacing w:val="-8"/>
              </w:rPr>
              <w:t xml:space="preserve"> сварные. Основные типы сварных швов и сварных соединений. Допускаемые напряжения. Расчет соединений при осевом нагружении. Общие сведения о клеевых и паяных соединениях. 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1</w:t>
            </w:r>
          </w:p>
        </w:tc>
      </w:tr>
      <w:tr w:rsidR="000052C8" w:rsidRPr="00535438" w:rsidTr="00674CA3">
        <w:trPr>
          <w:trHeight w:val="764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535438">
              <w:rPr>
                <w:rFonts w:eastAsia="Calibri"/>
                <w:spacing w:val="-8"/>
              </w:rPr>
              <w:t>Практическое занятие  «Расчет соединения при осевом нагружении»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284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3.15. Муфты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Содержание</w:t>
            </w:r>
            <w:r w:rsidRPr="00535438">
              <w:rPr>
                <w:spacing w:val="-8"/>
              </w:rPr>
              <w:t xml:space="preserve"> учебного материала 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533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rFonts w:eastAsia="Calibri"/>
                <w:spacing w:val="-8"/>
              </w:rPr>
              <w:t>1.Муфты,</w:t>
            </w:r>
            <w:r w:rsidRPr="00535438">
              <w:rPr>
                <w:spacing w:val="-8"/>
              </w:rPr>
              <w:t xml:space="preserve"> их назначение и классификация. Устройство и принцип действия о</w:t>
            </w:r>
            <w:r w:rsidRPr="00535438">
              <w:rPr>
                <w:rFonts w:eastAsia="Calibri"/>
                <w:spacing w:val="-8"/>
              </w:rPr>
              <w:t>сновных</w:t>
            </w:r>
            <w:r w:rsidRPr="00535438">
              <w:rPr>
                <w:spacing w:val="-8"/>
              </w:rPr>
              <w:t xml:space="preserve"> типов муфт.  Методика подбора стандартных и нормализованных муфт.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438">
              <w:rPr>
                <w:bCs/>
              </w:rPr>
              <w:t xml:space="preserve">2 </w:t>
            </w:r>
            <w:r>
              <w:rPr>
                <w:bCs/>
              </w:rPr>
              <w:t>–</w:t>
            </w:r>
            <w:r w:rsidRPr="00535438">
              <w:rPr>
                <w:bCs/>
              </w:rPr>
              <w:t xml:space="preserve"> 3</w:t>
            </w:r>
          </w:p>
        </w:tc>
      </w:tr>
      <w:tr w:rsidR="000052C8" w:rsidRPr="00535438" w:rsidTr="00674CA3">
        <w:trPr>
          <w:trHeight w:val="84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35438">
              <w:rPr>
                <w:b/>
              </w:rPr>
              <w:t>Тема 3.16 Основы проектирования деталей и сборочных единиц. Основы конструирования.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535438">
              <w:rPr>
                <w:spacing w:val="-8"/>
              </w:rPr>
              <w:t>Основные принципы проектирования деталей и сборочных единиц. Проектировочный и проверочный расчеты. Основы конструирования. Требования Единой системы конструкторской документации (ЕСКД)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0052C8">
        <w:trPr>
          <w:trHeight w:val="422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00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spacing w:val="-8"/>
              </w:rPr>
            </w:pPr>
            <w:r>
              <w:rPr>
                <w:spacing w:val="-8"/>
              </w:rPr>
              <w:t>Итоговое занятие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052C8" w:rsidRPr="00535438" w:rsidTr="00674CA3">
        <w:trPr>
          <w:trHeight w:val="33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rFonts w:eastAsia="Calibri"/>
                <w:b/>
                <w:spacing w:val="-8"/>
              </w:rPr>
            </w:pPr>
            <w:r w:rsidRPr="00535438">
              <w:rPr>
                <w:rFonts w:eastAsia="Calibri"/>
                <w:b/>
                <w:spacing w:val="-8"/>
              </w:rPr>
              <w:t>Всего: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C8" w:rsidRPr="00535438" w:rsidRDefault="00D7421C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C8" w:rsidRPr="00535438" w:rsidRDefault="000052C8" w:rsidP="00674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</w:tbl>
    <w:p w:rsidR="000052C8" w:rsidRPr="001A45D6" w:rsidRDefault="000052C8" w:rsidP="006A5579">
      <w:pPr>
        <w:spacing w:line="360" w:lineRule="auto"/>
        <w:rPr>
          <w:b/>
          <w:u w:val="single"/>
        </w:rPr>
      </w:pPr>
    </w:p>
    <w:p w:rsidR="006A5579" w:rsidRPr="001A45D6" w:rsidRDefault="006A5579" w:rsidP="006A5579">
      <w:pPr>
        <w:spacing w:before="240"/>
        <w:jc w:val="both"/>
      </w:pPr>
      <w:r w:rsidRPr="001A45D6">
        <w:t>Для характеристики уровня освоения учебного материала используются следующие обозначения:</w:t>
      </w:r>
    </w:p>
    <w:p w:rsidR="006A5579" w:rsidRPr="001A45D6" w:rsidRDefault="006A5579" w:rsidP="006A5579">
      <w:pPr>
        <w:jc w:val="both"/>
      </w:pPr>
      <w:r w:rsidRPr="001A45D6">
        <w:t>1. – ознакомительный (узнавание ранее изученных объектов, свойств);</w:t>
      </w:r>
    </w:p>
    <w:p w:rsidR="006A5579" w:rsidRPr="001A45D6" w:rsidRDefault="006A5579" w:rsidP="006A5579">
      <w:pPr>
        <w:jc w:val="both"/>
      </w:pPr>
      <w:r w:rsidRPr="001A45D6">
        <w:t>2. – репродуктивный (выполнение деятельности по образцу, инструкции или под руководством);</w:t>
      </w:r>
    </w:p>
    <w:p w:rsidR="006A5579" w:rsidRPr="001A45D6" w:rsidRDefault="006A5579" w:rsidP="006A5579">
      <w:pPr>
        <w:jc w:val="both"/>
      </w:pPr>
      <w:r w:rsidRPr="001A45D6">
        <w:t>3. – продуктивный (планирование и самостоятельное выполнение деятельности, решение проблемных задач).</w:t>
      </w:r>
    </w:p>
    <w:p w:rsidR="006A5579" w:rsidRPr="001A45D6" w:rsidRDefault="006A5579" w:rsidP="006A5579">
      <w:pPr>
        <w:sectPr w:rsidR="006A5579" w:rsidRPr="001A45D6" w:rsidSect="009626B3">
          <w:pgSz w:w="16838" w:h="11906" w:orient="landscape"/>
          <w:pgMar w:top="1418" w:right="1134" w:bottom="567" w:left="1134" w:header="709" w:footer="709" w:gutter="0"/>
          <w:pgNumType w:start="7"/>
          <w:cols w:space="720"/>
        </w:sectPr>
      </w:pPr>
    </w:p>
    <w:p w:rsidR="006A5579" w:rsidRPr="00682FE1" w:rsidRDefault="006A5579" w:rsidP="006A5579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291056928"/>
      <w:r w:rsidRPr="00682FE1">
        <w:rPr>
          <w:rFonts w:ascii="Times New Roman" w:hAnsi="Times New Roman" w:cs="Times New Roman"/>
          <w:bCs w:val="0"/>
          <w:color w:val="auto"/>
          <w:sz w:val="24"/>
          <w:szCs w:val="24"/>
        </w:rPr>
        <w:t>3. УСЛОВИЯ РЕАЛИЗАЦИИ УЧЕБНОЙ ДИСЦИПЛИНЫ</w:t>
      </w:r>
      <w:bookmarkEnd w:id="3"/>
    </w:p>
    <w:p w:rsidR="006A5579" w:rsidRPr="001A45D6" w:rsidRDefault="006A5579" w:rsidP="006A5579">
      <w:pPr>
        <w:numPr>
          <w:ilvl w:val="1"/>
          <w:numId w:val="32"/>
        </w:numPr>
        <w:spacing w:before="240"/>
        <w:jc w:val="both"/>
        <w:rPr>
          <w:b/>
        </w:rPr>
      </w:pPr>
      <w:r w:rsidRPr="001A45D6">
        <w:rPr>
          <w:b/>
        </w:rPr>
        <w:t xml:space="preserve"> Требования к минимальному материально-техническому обеспечению</w:t>
      </w:r>
    </w:p>
    <w:p w:rsidR="00541706" w:rsidRDefault="006A5579" w:rsidP="00541706">
      <w:pPr>
        <w:jc w:val="both"/>
      </w:pPr>
      <w:r w:rsidRPr="001A45D6">
        <w:t xml:space="preserve">Реализация учебной дисциплины требует наличия </w:t>
      </w:r>
      <w:r w:rsidR="00541706">
        <w:t>«Л</w:t>
      </w:r>
      <w:r w:rsidR="00541706" w:rsidRPr="00541706">
        <w:t>аборатории технической механики</w:t>
      </w:r>
      <w:r w:rsidR="00541706">
        <w:t>»</w:t>
      </w:r>
      <w:r w:rsidR="00541706" w:rsidRPr="00541706">
        <w:t xml:space="preserve"> </w:t>
      </w:r>
      <w:r w:rsidR="003B2C8D" w:rsidRPr="00E67226">
        <w:t xml:space="preserve">Оборудование </w:t>
      </w:r>
      <w:r w:rsidR="00541706">
        <w:t>лаборатории</w:t>
      </w:r>
      <w:r w:rsidR="003B2C8D" w:rsidRPr="00E67226">
        <w:t xml:space="preserve">:  </w:t>
      </w:r>
    </w:p>
    <w:p w:rsidR="00541706" w:rsidRDefault="00541706" w:rsidP="00541706">
      <w:pPr>
        <w:jc w:val="both"/>
      </w:pPr>
      <w:r>
        <w:t xml:space="preserve">- плакаты по теме  механические передачи;  </w:t>
      </w:r>
    </w:p>
    <w:p w:rsidR="00541706" w:rsidRDefault="00541706" w:rsidP="00541706">
      <w:pPr>
        <w:jc w:val="both"/>
      </w:pPr>
      <w:r>
        <w:t xml:space="preserve">- плакаты по теме  подшипники; </w:t>
      </w:r>
    </w:p>
    <w:p w:rsidR="00541706" w:rsidRDefault="00541706" w:rsidP="00541706">
      <w:pPr>
        <w:jc w:val="both"/>
      </w:pPr>
      <w:r>
        <w:t xml:space="preserve">- детали и узлы общего назначения: подшипники качения, вал, зубчатое колесо, ремень; </w:t>
      </w:r>
    </w:p>
    <w:p w:rsidR="00541706" w:rsidRDefault="00541706" w:rsidP="00541706">
      <w:pPr>
        <w:jc w:val="both"/>
      </w:pPr>
      <w:r>
        <w:t xml:space="preserve">- макет редуктора; </w:t>
      </w:r>
    </w:p>
    <w:p w:rsidR="00541706" w:rsidRDefault="00541706" w:rsidP="00541706">
      <w:pPr>
        <w:jc w:val="both"/>
      </w:pPr>
      <w:r>
        <w:t xml:space="preserve">- измерительный инструмент, </w:t>
      </w:r>
    </w:p>
    <w:p w:rsidR="00541706" w:rsidRDefault="00541706" w:rsidP="00541706">
      <w:pPr>
        <w:jc w:val="both"/>
      </w:pPr>
      <w:r>
        <w:t xml:space="preserve">- инструмент и приспособления для сборки и разборки узлов общего назначения </w:t>
      </w:r>
    </w:p>
    <w:p w:rsidR="00541706" w:rsidRDefault="00541706" w:rsidP="00541706">
      <w:pPr>
        <w:jc w:val="both"/>
      </w:pPr>
      <w:r>
        <w:t xml:space="preserve"> </w:t>
      </w:r>
    </w:p>
    <w:p w:rsidR="00541706" w:rsidRDefault="00541706" w:rsidP="00541706">
      <w:pPr>
        <w:jc w:val="both"/>
      </w:pPr>
      <w:r>
        <w:t xml:space="preserve">Технические средства обучения: </w:t>
      </w:r>
    </w:p>
    <w:p w:rsidR="00541706" w:rsidRDefault="00541706" w:rsidP="00541706">
      <w:pPr>
        <w:jc w:val="both"/>
      </w:pPr>
      <w:r>
        <w:t xml:space="preserve">- проектор; </w:t>
      </w:r>
    </w:p>
    <w:p w:rsidR="00541706" w:rsidRDefault="00541706" w:rsidP="00541706">
      <w:pPr>
        <w:jc w:val="both"/>
      </w:pPr>
      <w:r>
        <w:t xml:space="preserve">- ноутбук или компьютер; </w:t>
      </w:r>
    </w:p>
    <w:p w:rsidR="00541706" w:rsidRDefault="00541706" w:rsidP="00541706">
      <w:pPr>
        <w:jc w:val="both"/>
      </w:pPr>
      <w:r>
        <w:t xml:space="preserve">- экран; </w:t>
      </w:r>
    </w:p>
    <w:p w:rsidR="00541706" w:rsidRDefault="00541706" w:rsidP="00541706">
      <w:pPr>
        <w:jc w:val="both"/>
      </w:pPr>
      <w:r>
        <w:t xml:space="preserve">- принтер; </w:t>
      </w:r>
    </w:p>
    <w:p w:rsidR="00541706" w:rsidRDefault="00541706" w:rsidP="00541706">
      <w:pPr>
        <w:jc w:val="both"/>
      </w:pPr>
      <w:r>
        <w:t xml:space="preserve">- доступ к сети Интернет. </w:t>
      </w:r>
    </w:p>
    <w:p w:rsidR="006A5579" w:rsidRPr="001A45D6" w:rsidRDefault="006A5579" w:rsidP="006A5579">
      <w:pPr>
        <w:numPr>
          <w:ilvl w:val="1"/>
          <w:numId w:val="32"/>
        </w:numPr>
        <w:spacing w:before="240"/>
        <w:jc w:val="both"/>
        <w:rPr>
          <w:b/>
        </w:rPr>
      </w:pPr>
      <w:r w:rsidRPr="001A45D6">
        <w:rPr>
          <w:b/>
        </w:rPr>
        <w:t>Информационное обеспечение обучения</w:t>
      </w:r>
    </w:p>
    <w:p w:rsidR="006A5579" w:rsidRPr="001A45D6" w:rsidRDefault="006A5579" w:rsidP="006A5579">
      <w:pPr>
        <w:jc w:val="both"/>
        <w:rPr>
          <w:b/>
        </w:rPr>
      </w:pPr>
      <w:r w:rsidRPr="001A45D6">
        <w:rPr>
          <w:b/>
        </w:rPr>
        <w:t>Перечень рекомендуемых учебных изданий, Интернет-ресурсов, дополнительной литературы</w:t>
      </w:r>
    </w:p>
    <w:p w:rsidR="00541706" w:rsidRDefault="00541706" w:rsidP="00541706">
      <w:pPr>
        <w:spacing w:line="468" w:lineRule="auto"/>
        <w:ind w:left="-15" w:right="15" w:firstLine="283"/>
      </w:pPr>
      <w:r>
        <w:rPr>
          <w:b/>
        </w:rPr>
        <w:t xml:space="preserve">Основные источники: </w:t>
      </w:r>
    </w:p>
    <w:p w:rsidR="00541706" w:rsidRDefault="00541706" w:rsidP="00541706">
      <w:pPr>
        <w:numPr>
          <w:ilvl w:val="0"/>
          <w:numId w:val="42"/>
        </w:numPr>
        <w:ind w:right="15" w:hanging="360"/>
        <w:jc w:val="both"/>
      </w:pPr>
      <w:r>
        <w:t>Олофинская В.П. Техническая механика – М.: «ФОРУМ», 201</w:t>
      </w:r>
      <w:r w:rsidR="0033137A">
        <w:t>6</w:t>
      </w:r>
      <w:r>
        <w:t xml:space="preserve">. </w:t>
      </w:r>
    </w:p>
    <w:p w:rsidR="00541706" w:rsidRDefault="00541706" w:rsidP="00541706">
      <w:pPr>
        <w:numPr>
          <w:ilvl w:val="0"/>
          <w:numId w:val="42"/>
        </w:numPr>
        <w:ind w:right="15" w:hanging="360"/>
        <w:jc w:val="both"/>
      </w:pPr>
      <w:r>
        <w:t xml:space="preserve">Олофинская В.П. Детали машин – М.: «ФОРУМ», 2015. </w:t>
      </w:r>
    </w:p>
    <w:p w:rsidR="00541706" w:rsidRDefault="00541706" w:rsidP="00541706">
      <w:pPr>
        <w:ind w:left="720"/>
      </w:pPr>
      <w:r>
        <w:t xml:space="preserve"> </w:t>
      </w:r>
    </w:p>
    <w:p w:rsidR="00541706" w:rsidRDefault="00541706" w:rsidP="00541706">
      <w:pPr>
        <w:ind w:left="-5"/>
      </w:pPr>
      <w:r>
        <w:rPr>
          <w:b/>
        </w:rPr>
        <w:t xml:space="preserve">Интернет-ресурсы: </w:t>
      </w:r>
    </w:p>
    <w:p w:rsidR="00541706" w:rsidRPr="00674CA3" w:rsidRDefault="00726DD9" w:rsidP="00541706">
      <w:pPr>
        <w:ind w:left="-5"/>
        <w:rPr>
          <w:lang w:val="en-US"/>
        </w:rPr>
      </w:pPr>
      <w:hyperlink r:id="rId11">
        <w:r w:rsidR="00541706">
          <w:rPr>
            <w:color w:val="1F497D"/>
            <w:u w:val="single" w:color="1F497D"/>
          </w:rPr>
          <w:t>http://smart</w:t>
        </w:r>
      </w:hyperlink>
      <w:hyperlink r:id="rId12">
        <w:r w:rsidR="00541706">
          <w:rPr>
            <w:color w:val="1F497D"/>
            <w:u w:val="single" w:color="1F497D"/>
          </w:rPr>
          <w:t>-</w:t>
        </w:r>
      </w:hyperlink>
      <w:hyperlink r:id="rId13">
        <w:r w:rsidR="00541706">
          <w:rPr>
            <w:color w:val="1F497D"/>
            <w:u w:val="single" w:color="1F497D"/>
          </w:rPr>
          <w:t>torrent.org/uchebniki/olofinskaya</w:t>
        </w:r>
      </w:hyperlink>
      <w:hyperlink r:id="rId14">
        <w:r w:rsidR="00541706">
          <w:rPr>
            <w:color w:val="1F497D"/>
            <w:u w:val="single" w:color="1F497D"/>
          </w:rPr>
          <w:t>-</w:t>
        </w:r>
      </w:hyperlink>
      <w:hyperlink r:id="rId15">
        <w:r w:rsidR="00541706">
          <w:rPr>
            <w:color w:val="1F497D"/>
            <w:u w:val="single" w:color="1F497D"/>
          </w:rPr>
          <w:t>tehnicheskaya</w:t>
        </w:r>
      </w:hyperlink>
      <w:hyperlink r:id="rId16">
        <w:r w:rsidR="00541706">
          <w:rPr>
            <w:color w:val="1F497D"/>
            <w:u w:val="single" w:color="1F497D"/>
          </w:rPr>
          <w:t>-</w:t>
        </w:r>
      </w:hyperlink>
      <w:hyperlink r:id="rId17">
        <w:r w:rsidR="00541706">
          <w:rPr>
            <w:color w:val="1F497D"/>
            <w:u w:val="single" w:color="1F497D"/>
          </w:rPr>
          <w:t>mehanika</w:t>
        </w:r>
      </w:hyperlink>
      <w:hyperlink r:id="rId18">
        <w:r w:rsidR="00541706">
          <w:rPr>
            <w:color w:val="1F497D"/>
            <w:u w:val="single" w:color="1F497D"/>
          </w:rPr>
          <w:t>-</w:t>
        </w:r>
      </w:hyperlink>
      <w:hyperlink r:id="rId19">
        <w:r w:rsidR="00541706">
          <w:rPr>
            <w:color w:val="1F497D"/>
            <w:u w:val="single" w:color="1F497D"/>
          </w:rPr>
          <w:t>kurs</w:t>
        </w:r>
      </w:hyperlink>
      <w:hyperlink r:id="rId20"/>
      <w:hyperlink r:id="rId21">
        <w:r w:rsidR="00541706" w:rsidRPr="00541706">
          <w:rPr>
            <w:color w:val="1F497D"/>
            <w:u w:val="single" w:color="1F497D"/>
            <w:lang w:val="en-US"/>
          </w:rPr>
          <w:t>lekciy</w:t>
        </w:r>
      </w:hyperlink>
      <w:hyperlink r:id="rId22">
        <w:r w:rsidR="00541706" w:rsidRPr="00D7421C">
          <w:rPr>
            <w:color w:val="1F497D"/>
            <w:u w:val="single" w:color="1F497D"/>
            <w:lang w:val="en-US"/>
          </w:rPr>
          <w:t>-</w:t>
        </w:r>
      </w:hyperlink>
      <w:hyperlink r:id="rId23">
        <w:r w:rsidR="00541706" w:rsidRPr="00541706">
          <w:rPr>
            <w:color w:val="1F497D"/>
            <w:u w:val="single" w:color="1F497D"/>
            <w:lang w:val="en-US"/>
          </w:rPr>
          <w:t>variantami</w:t>
        </w:r>
      </w:hyperlink>
      <w:hyperlink r:id="rId24">
        <w:r w:rsidR="00541706" w:rsidRPr="00D7421C">
          <w:rPr>
            <w:color w:val="1F497D"/>
            <w:u w:val="single" w:color="1F497D"/>
            <w:lang w:val="en-US"/>
          </w:rPr>
          <w:t>-</w:t>
        </w:r>
      </w:hyperlink>
      <w:hyperlink r:id="rId25">
        <w:r w:rsidR="00541706" w:rsidRPr="00541706">
          <w:rPr>
            <w:color w:val="1F497D"/>
            <w:u w:val="single" w:color="1F497D"/>
            <w:lang w:val="en-US"/>
          </w:rPr>
          <w:t>prakticheskih</w:t>
        </w:r>
      </w:hyperlink>
      <w:hyperlink r:id="rId26">
        <w:r w:rsidR="00541706" w:rsidRPr="00D7421C">
          <w:rPr>
            <w:color w:val="1F497D"/>
            <w:u w:val="single" w:color="1F497D"/>
            <w:lang w:val="en-US"/>
          </w:rPr>
          <w:t>-</w:t>
        </w:r>
      </w:hyperlink>
      <w:hyperlink r:id="rId27">
        <w:r w:rsidR="00541706" w:rsidRPr="00541706">
          <w:rPr>
            <w:color w:val="1F497D"/>
            <w:u w:val="single" w:color="1F497D"/>
            <w:lang w:val="en-US"/>
          </w:rPr>
          <w:t>tekstovih</w:t>
        </w:r>
      </w:hyperlink>
      <w:hyperlink r:id="rId28">
        <w:r w:rsidR="00541706" w:rsidRPr="00D7421C">
          <w:rPr>
            <w:color w:val="1F497D"/>
            <w:u w:val="single" w:color="1F497D"/>
            <w:lang w:val="en-US"/>
          </w:rPr>
          <w:t>-</w:t>
        </w:r>
      </w:hyperlink>
      <w:hyperlink r:id="rId29">
        <w:r w:rsidR="00541706" w:rsidRPr="00541706">
          <w:rPr>
            <w:color w:val="1F497D"/>
            <w:u w:val="single" w:color="1F497D"/>
            <w:lang w:val="en-US"/>
          </w:rPr>
          <w:t>zadaniy</w:t>
        </w:r>
      </w:hyperlink>
      <w:hyperlink r:id="rId30">
        <w:r w:rsidR="00541706" w:rsidRPr="00674CA3">
          <w:rPr>
            <w:color w:val="1F497D"/>
            <w:u w:val="single" w:color="1F497D"/>
            <w:lang w:val="en-US"/>
          </w:rPr>
          <w:t>-</w:t>
        </w:r>
      </w:hyperlink>
      <w:hyperlink r:id="rId31">
        <w:r w:rsidR="00541706" w:rsidRPr="00674CA3">
          <w:rPr>
            <w:color w:val="1F497D"/>
            <w:u w:val="single" w:color="1F497D"/>
            <w:lang w:val="en-US"/>
          </w:rPr>
          <w:t>2007</w:t>
        </w:r>
      </w:hyperlink>
      <w:hyperlink r:id="rId32">
        <w:r w:rsidR="00541706" w:rsidRPr="00674CA3">
          <w:rPr>
            <w:color w:val="1F497D"/>
            <w:u w:val="single" w:color="1F497D"/>
            <w:lang w:val="en-US"/>
          </w:rPr>
          <w:t>-</w:t>
        </w:r>
      </w:hyperlink>
      <w:hyperlink r:id="rId33">
        <w:r w:rsidR="00541706" w:rsidRPr="00541706">
          <w:rPr>
            <w:color w:val="1F497D"/>
            <w:u w:val="single" w:color="1F497D"/>
            <w:lang w:val="en-US"/>
          </w:rPr>
          <w:t>t</w:t>
        </w:r>
        <w:r w:rsidR="00541706" w:rsidRPr="00674CA3">
          <w:rPr>
            <w:color w:val="1F497D"/>
            <w:u w:val="single" w:color="1F497D"/>
            <w:lang w:val="en-US"/>
          </w:rPr>
          <w:t>89017.</w:t>
        </w:r>
        <w:r w:rsidR="00541706" w:rsidRPr="00541706">
          <w:rPr>
            <w:color w:val="1F497D"/>
            <w:u w:val="single" w:color="1F497D"/>
            <w:lang w:val="en-US"/>
          </w:rPr>
          <w:t>html</w:t>
        </w:r>
      </w:hyperlink>
      <w:hyperlink r:id="rId34">
        <w:r w:rsidR="00541706" w:rsidRPr="00674CA3">
          <w:rPr>
            <w:color w:val="1F497D"/>
            <w:lang w:val="en-US"/>
          </w:rPr>
          <w:t xml:space="preserve"> </w:t>
        </w:r>
      </w:hyperlink>
      <w:hyperlink r:id="rId35">
        <w:r w:rsidR="00541706" w:rsidRPr="00541706">
          <w:rPr>
            <w:color w:val="1F497D"/>
            <w:u w:val="single" w:color="1F497D"/>
            <w:lang w:val="en-US"/>
          </w:rPr>
          <w:t>http</w:t>
        </w:r>
        <w:r w:rsidR="00541706" w:rsidRPr="00674CA3">
          <w:rPr>
            <w:color w:val="1F497D"/>
            <w:u w:val="single" w:color="1F497D"/>
            <w:lang w:val="en-US"/>
          </w:rPr>
          <w:t>://</w:t>
        </w:r>
        <w:r w:rsidR="00541706" w:rsidRPr="00541706">
          <w:rPr>
            <w:color w:val="1F497D"/>
            <w:u w:val="single" w:color="1F497D"/>
            <w:lang w:val="en-US"/>
          </w:rPr>
          <w:t>sm</w:t>
        </w:r>
        <w:r w:rsidR="00541706" w:rsidRPr="00674CA3">
          <w:rPr>
            <w:color w:val="1F497D"/>
            <w:u w:val="single" w:color="1F497D"/>
            <w:lang w:val="en-US"/>
          </w:rPr>
          <w:t>.</w:t>
        </w:r>
        <w:r w:rsidR="00541706" w:rsidRPr="00541706">
          <w:rPr>
            <w:color w:val="1F497D"/>
            <w:u w:val="single" w:color="1F497D"/>
            <w:lang w:val="en-US"/>
          </w:rPr>
          <w:t>teormex</w:t>
        </w:r>
        <w:r w:rsidR="00541706" w:rsidRPr="00674CA3">
          <w:rPr>
            <w:color w:val="1F497D"/>
            <w:u w:val="single" w:color="1F497D"/>
            <w:lang w:val="en-US"/>
          </w:rPr>
          <w:t>.</w:t>
        </w:r>
        <w:r w:rsidR="00541706" w:rsidRPr="00541706">
          <w:rPr>
            <w:color w:val="1F497D"/>
            <w:u w:val="single" w:color="1F497D"/>
            <w:lang w:val="en-US"/>
          </w:rPr>
          <w:t>net</w:t>
        </w:r>
      </w:hyperlink>
      <w:hyperlink r:id="rId36">
        <w:r w:rsidR="00541706" w:rsidRPr="00674CA3">
          <w:rPr>
            <w:color w:val="1F497D"/>
            <w:lang w:val="en-US"/>
          </w:rPr>
          <w:t xml:space="preserve"> </w:t>
        </w:r>
      </w:hyperlink>
    </w:p>
    <w:p w:rsidR="00541706" w:rsidRPr="00674CA3" w:rsidRDefault="00726DD9" w:rsidP="00541706">
      <w:pPr>
        <w:ind w:left="-5"/>
        <w:rPr>
          <w:lang w:val="en-US"/>
        </w:rPr>
      </w:pPr>
      <w:hyperlink r:id="rId37">
        <w:r w:rsidR="00541706" w:rsidRPr="00541706">
          <w:rPr>
            <w:color w:val="1F497D"/>
            <w:u w:val="single" w:color="1F497D"/>
            <w:lang w:val="en-US"/>
          </w:rPr>
          <w:t>http</w:t>
        </w:r>
        <w:r w:rsidR="00541706" w:rsidRPr="00674CA3">
          <w:rPr>
            <w:color w:val="1F497D"/>
            <w:u w:val="single" w:color="1F497D"/>
            <w:lang w:val="en-US"/>
          </w:rPr>
          <w:t>://</w:t>
        </w:r>
        <w:r w:rsidR="00541706" w:rsidRPr="00541706">
          <w:rPr>
            <w:color w:val="1F497D"/>
            <w:u w:val="single" w:color="1F497D"/>
            <w:lang w:val="en-US"/>
          </w:rPr>
          <w:t>teormex</w:t>
        </w:r>
        <w:r w:rsidR="00541706" w:rsidRPr="00674CA3">
          <w:rPr>
            <w:color w:val="1F497D"/>
            <w:u w:val="single" w:color="1F497D"/>
            <w:lang w:val="en-US"/>
          </w:rPr>
          <w:t>.</w:t>
        </w:r>
        <w:r w:rsidR="00541706" w:rsidRPr="00541706">
          <w:rPr>
            <w:color w:val="1F497D"/>
            <w:u w:val="single" w:color="1F497D"/>
            <w:lang w:val="en-US"/>
          </w:rPr>
          <w:t>net</w:t>
        </w:r>
      </w:hyperlink>
      <w:hyperlink r:id="rId38">
        <w:r w:rsidR="00541706" w:rsidRPr="00674CA3">
          <w:rPr>
            <w:color w:val="1F497D"/>
            <w:lang w:val="en-US"/>
          </w:rPr>
          <w:t xml:space="preserve"> </w:t>
        </w:r>
      </w:hyperlink>
    </w:p>
    <w:p w:rsidR="00541706" w:rsidRPr="00674CA3" w:rsidRDefault="00726DD9" w:rsidP="00541706">
      <w:pPr>
        <w:ind w:left="-5" w:right="2718"/>
        <w:rPr>
          <w:lang w:val="en-US"/>
        </w:rPr>
      </w:pPr>
      <w:hyperlink r:id="rId39">
        <w:r w:rsidR="00541706" w:rsidRPr="00541706">
          <w:rPr>
            <w:color w:val="1F497D"/>
            <w:u w:val="single" w:color="1F497D"/>
            <w:lang w:val="en-US"/>
          </w:rPr>
          <w:t>http</w:t>
        </w:r>
        <w:r w:rsidR="00541706" w:rsidRPr="00674CA3">
          <w:rPr>
            <w:color w:val="1F497D"/>
            <w:u w:val="single" w:color="1F497D"/>
            <w:lang w:val="en-US"/>
          </w:rPr>
          <w:t>://</w:t>
        </w:r>
        <w:r w:rsidR="00541706" w:rsidRPr="00541706">
          <w:rPr>
            <w:color w:val="1F497D"/>
            <w:u w:val="single" w:color="1F497D"/>
            <w:lang w:val="en-US"/>
          </w:rPr>
          <w:t>k</w:t>
        </w:r>
      </w:hyperlink>
      <w:hyperlink r:id="rId40">
        <w:r w:rsidR="00541706" w:rsidRPr="00674CA3">
          <w:rPr>
            <w:color w:val="1F497D"/>
            <w:u w:val="single" w:color="1F497D"/>
            <w:lang w:val="en-US"/>
          </w:rPr>
          <w:t>-</w:t>
        </w:r>
      </w:hyperlink>
      <w:hyperlink r:id="rId41">
        <w:r w:rsidR="00541706" w:rsidRPr="00541706">
          <w:rPr>
            <w:color w:val="1F497D"/>
            <w:u w:val="single" w:color="1F497D"/>
            <w:lang w:val="en-US"/>
          </w:rPr>
          <w:t>a</w:t>
        </w:r>
      </w:hyperlink>
      <w:hyperlink r:id="rId42">
        <w:r w:rsidR="00541706" w:rsidRPr="00674CA3">
          <w:rPr>
            <w:color w:val="1F497D"/>
            <w:u w:val="single" w:color="1F497D"/>
            <w:lang w:val="en-US"/>
          </w:rPr>
          <w:t>-</w:t>
        </w:r>
      </w:hyperlink>
      <w:hyperlink r:id="rId43">
        <w:r w:rsidR="00541706" w:rsidRPr="00541706">
          <w:rPr>
            <w:color w:val="1F497D"/>
            <w:u w:val="single" w:color="1F497D"/>
            <w:lang w:val="en-US"/>
          </w:rPr>
          <w:t>t</w:t>
        </w:r>
        <w:r w:rsidR="00541706" w:rsidRPr="00674CA3">
          <w:rPr>
            <w:color w:val="1F497D"/>
            <w:u w:val="single" w:color="1F497D"/>
            <w:lang w:val="en-US"/>
          </w:rPr>
          <w:t>.</w:t>
        </w:r>
        <w:r w:rsidR="00541706" w:rsidRPr="00541706">
          <w:rPr>
            <w:color w:val="1F497D"/>
            <w:u w:val="single" w:color="1F497D"/>
            <w:lang w:val="en-US"/>
          </w:rPr>
          <w:t>ru</w:t>
        </w:r>
        <w:r w:rsidR="00541706" w:rsidRPr="00674CA3">
          <w:rPr>
            <w:color w:val="1F497D"/>
            <w:u w:val="single" w:color="1F497D"/>
            <w:lang w:val="en-US"/>
          </w:rPr>
          <w:t>/</w:t>
        </w:r>
        <w:r w:rsidR="00541706" w:rsidRPr="00541706">
          <w:rPr>
            <w:color w:val="1F497D"/>
            <w:u w:val="single" w:color="1F497D"/>
            <w:lang w:val="en-US"/>
          </w:rPr>
          <w:t>detali</w:t>
        </w:r>
        <w:r w:rsidR="00541706" w:rsidRPr="00674CA3">
          <w:rPr>
            <w:color w:val="1F497D"/>
            <w:u w:val="single" w:color="1F497D"/>
            <w:lang w:val="en-US"/>
          </w:rPr>
          <w:t>_</w:t>
        </w:r>
        <w:r w:rsidR="00541706" w:rsidRPr="00541706">
          <w:rPr>
            <w:color w:val="1F497D"/>
            <w:u w:val="single" w:color="1F497D"/>
            <w:lang w:val="en-US"/>
          </w:rPr>
          <w:t>mashin</w:t>
        </w:r>
        <w:r w:rsidR="00541706" w:rsidRPr="00674CA3">
          <w:rPr>
            <w:color w:val="1F497D"/>
            <w:u w:val="single" w:color="1F497D"/>
            <w:lang w:val="en-US"/>
          </w:rPr>
          <w:t>/1</w:t>
        </w:r>
      </w:hyperlink>
      <w:hyperlink r:id="rId44">
        <w:r w:rsidR="00541706" w:rsidRPr="00674CA3">
          <w:rPr>
            <w:color w:val="1F497D"/>
            <w:u w:val="single" w:color="1F497D"/>
            <w:lang w:val="en-US"/>
          </w:rPr>
          <w:t>-</w:t>
        </w:r>
      </w:hyperlink>
      <w:hyperlink r:id="rId45">
        <w:r w:rsidR="00541706" w:rsidRPr="00541706">
          <w:rPr>
            <w:color w:val="1F497D"/>
            <w:u w:val="single" w:color="1F497D"/>
            <w:lang w:val="en-US"/>
          </w:rPr>
          <w:t>dm</w:t>
        </w:r>
        <w:r w:rsidR="00541706" w:rsidRPr="00674CA3">
          <w:rPr>
            <w:color w:val="1F497D"/>
            <w:u w:val="single" w:color="1F497D"/>
            <w:lang w:val="en-US"/>
          </w:rPr>
          <w:t>/</w:t>
        </w:r>
      </w:hyperlink>
      <w:hyperlink r:id="rId46">
        <w:r w:rsidR="00541706" w:rsidRPr="00674CA3">
          <w:rPr>
            <w:color w:val="1F497D"/>
            <w:lang w:val="en-US"/>
          </w:rPr>
          <w:t xml:space="preserve"> </w:t>
        </w:r>
      </w:hyperlink>
      <w:hyperlink r:id="rId47">
        <w:r w:rsidR="00541706" w:rsidRPr="00541706">
          <w:rPr>
            <w:color w:val="1F497D"/>
            <w:u w:val="single" w:color="1F497D"/>
            <w:lang w:val="en-US"/>
          </w:rPr>
          <w:t>http</w:t>
        </w:r>
        <w:r w:rsidR="00541706" w:rsidRPr="00674CA3">
          <w:rPr>
            <w:color w:val="1F497D"/>
            <w:u w:val="single" w:color="1F497D"/>
            <w:lang w:val="en-US"/>
          </w:rPr>
          <w:t>://</w:t>
        </w:r>
        <w:r w:rsidR="00541706" w:rsidRPr="00541706">
          <w:rPr>
            <w:color w:val="1F497D"/>
            <w:u w:val="single" w:color="1F497D"/>
            <w:lang w:val="en-US"/>
          </w:rPr>
          <w:t>www</w:t>
        </w:r>
        <w:r w:rsidR="00541706" w:rsidRPr="00674CA3">
          <w:rPr>
            <w:color w:val="1F497D"/>
            <w:u w:val="single" w:color="1F497D"/>
            <w:lang w:val="en-US"/>
          </w:rPr>
          <w:t>.</w:t>
        </w:r>
        <w:r w:rsidR="00541706" w:rsidRPr="00541706">
          <w:rPr>
            <w:color w:val="1F497D"/>
            <w:u w:val="single" w:color="1F497D"/>
            <w:lang w:val="en-US"/>
          </w:rPr>
          <w:t>studfiles</w:t>
        </w:r>
        <w:r w:rsidR="00541706" w:rsidRPr="00674CA3">
          <w:rPr>
            <w:color w:val="1F497D"/>
            <w:u w:val="single" w:color="1F497D"/>
            <w:lang w:val="en-US"/>
          </w:rPr>
          <w:t>.</w:t>
        </w:r>
        <w:r w:rsidR="00541706" w:rsidRPr="00541706">
          <w:rPr>
            <w:color w:val="1F497D"/>
            <w:u w:val="single" w:color="1F497D"/>
            <w:lang w:val="en-US"/>
          </w:rPr>
          <w:t>ru</w:t>
        </w:r>
        <w:r w:rsidR="00541706" w:rsidRPr="00674CA3">
          <w:rPr>
            <w:color w:val="1F497D"/>
            <w:u w:val="single" w:color="1F497D"/>
            <w:lang w:val="en-US"/>
          </w:rPr>
          <w:t>/</w:t>
        </w:r>
      </w:hyperlink>
      <w:hyperlink r:id="rId48">
        <w:r w:rsidR="00541706" w:rsidRPr="00674CA3">
          <w:rPr>
            <w:color w:val="1F497D"/>
            <w:lang w:val="en-US"/>
          </w:rPr>
          <w:t xml:space="preserve"> </w:t>
        </w:r>
      </w:hyperlink>
    </w:p>
    <w:p w:rsidR="00541706" w:rsidRPr="00674CA3" w:rsidRDefault="00541706" w:rsidP="00541706">
      <w:pPr>
        <w:spacing w:after="84" w:line="259" w:lineRule="auto"/>
        <w:rPr>
          <w:lang w:val="en-US"/>
        </w:rPr>
      </w:pPr>
      <w:r w:rsidRPr="00674CA3">
        <w:rPr>
          <w:color w:val="1F497D"/>
          <w:lang w:val="en-US"/>
        </w:rPr>
        <w:t xml:space="preserve"> </w:t>
      </w:r>
    </w:p>
    <w:p w:rsidR="00541706" w:rsidRDefault="00541706" w:rsidP="00541706">
      <w:pPr>
        <w:ind w:left="-5"/>
      </w:pPr>
      <w:r>
        <w:rPr>
          <w:b/>
        </w:rPr>
        <w:t xml:space="preserve">Дополнительные источники: </w:t>
      </w:r>
    </w:p>
    <w:p w:rsidR="00541706" w:rsidRDefault="00541706" w:rsidP="00541706">
      <w:pPr>
        <w:numPr>
          <w:ilvl w:val="0"/>
          <w:numId w:val="43"/>
        </w:numPr>
        <w:ind w:right="15" w:hanging="360"/>
        <w:jc w:val="both"/>
      </w:pPr>
      <w:r>
        <w:t xml:space="preserve">Никитин Н.Н Курс теоретической механики– М.: Высшая школа, 2003 </w:t>
      </w:r>
    </w:p>
    <w:p w:rsidR="00541706" w:rsidRDefault="00541706" w:rsidP="00541706">
      <w:pPr>
        <w:numPr>
          <w:ilvl w:val="0"/>
          <w:numId w:val="43"/>
        </w:numPr>
        <w:ind w:right="15" w:hanging="360"/>
        <w:jc w:val="both"/>
      </w:pPr>
      <w:r>
        <w:t xml:space="preserve">Яблонский А.А, Никифорова В.М. Курс теоретической механики – М.: «Лань», 2002 </w:t>
      </w:r>
    </w:p>
    <w:p w:rsidR="00541706" w:rsidRDefault="00541706" w:rsidP="00541706">
      <w:pPr>
        <w:numPr>
          <w:ilvl w:val="0"/>
          <w:numId w:val="43"/>
        </w:numPr>
        <w:ind w:right="15" w:hanging="360"/>
        <w:jc w:val="both"/>
      </w:pPr>
      <w:r>
        <w:t xml:space="preserve">Олофинская В.П. Техническая механика. Сборник тестовых заданий –         М.:ФОРУМ-ИНФРА </w:t>
      </w:r>
      <w:r w:rsidR="009B5112" w:rsidRPr="00055178">
        <w:rPr>
          <w:noProof/>
        </w:rPr>
        <w:pict>
          <v:shape id="Picture 44235" o:spid="_x0000_i1026" type="#_x0000_t75" style="width:1.95pt;height:1.95pt;visibility:visible">
            <v:imagedata r:id="rId49" o:title=""/>
          </v:shape>
        </w:pict>
      </w:r>
      <w:r>
        <w:t xml:space="preserve">М, 2002 </w:t>
      </w:r>
    </w:p>
    <w:p w:rsidR="00541706" w:rsidRDefault="00541706" w:rsidP="00541706">
      <w:pPr>
        <w:numPr>
          <w:ilvl w:val="0"/>
          <w:numId w:val="44"/>
        </w:numPr>
        <w:ind w:right="15" w:hanging="211"/>
        <w:jc w:val="both"/>
      </w:pPr>
      <w:r>
        <w:t xml:space="preserve">Эрдеди А.А, Медведев Ю.А., Эрдеди Н.А. Техническая механика, теоретическая механика. Сопротивление материалов. – М.: Высшая школа,1991 </w:t>
      </w:r>
    </w:p>
    <w:p w:rsidR="00541706" w:rsidRDefault="00541706" w:rsidP="00541706">
      <w:pPr>
        <w:numPr>
          <w:ilvl w:val="0"/>
          <w:numId w:val="44"/>
        </w:numPr>
        <w:ind w:right="15" w:hanging="211"/>
        <w:jc w:val="both"/>
      </w:pPr>
      <w:r>
        <w:t xml:space="preserve">Эрдеди А.А, Эрдеди Н.А. Детали машин. – М.: Высшая школа,2001 </w:t>
      </w:r>
    </w:p>
    <w:p w:rsidR="00541706" w:rsidRDefault="00541706" w:rsidP="00541706">
      <w:pPr>
        <w:numPr>
          <w:ilvl w:val="0"/>
          <w:numId w:val="44"/>
        </w:numPr>
        <w:ind w:right="15" w:hanging="211"/>
        <w:jc w:val="both"/>
      </w:pPr>
      <w:r>
        <w:t xml:space="preserve">Винокуров А.И. Сборник задач по сопротивлению материалов- М.: Высшая школа, 1990 </w:t>
      </w:r>
    </w:p>
    <w:p w:rsidR="00682FE1" w:rsidRPr="001A45D6" w:rsidRDefault="00682FE1" w:rsidP="00682FE1">
      <w:pPr>
        <w:ind w:left="539"/>
        <w:jc w:val="both"/>
      </w:pPr>
    </w:p>
    <w:p w:rsidR="006A5579" w:rsidRPr="00682FE1" w:rsidRDefault="006A5579" w:rsidP="00682FE1">
      <w:pPr>
        <w:jc w:val="center"/>
        <w:rPr>
          <w:b/>
        </w:rPr>
      </w:pPr>
      <w:bookmarkStart w:id="4" w:name="_Toc291056929"/>
      <w:r w:rsidRPr="00682FE1">
        <w:rPr>
          <w:b/>
        </w:rPr>
        <w:t xml:space="preserve">4. Контроль и оценка результатов освоения </w:t>
      </w:r>
      <w:r w:rsidR="00682FE1" w:rsidRPr="00682FE1">
        <w:rPr>
          <w:b/>
        </w:rPr>
        <w:t>учебной д</w:t>
      </w:r>
      <w:r w:rsidRPr="00682FE1">
        <w:rPr>
          <w:b/>
        </w:rPr>
        <w:t>исциплины</w:t>
      </w:r>
      <w:bookmarkEnd w:id="4"/>
    </w:p>
    <w:p w:rsidR="006A5579" w:rsidRPr="001A45D6" w:rsidRDefault="006A5579" w:rsidP="006A5579">
      <w:pPr>
        <w:spacing w:before="240" w:after="240"/>
        <w:jc w:val="both"/>
      </w:pPr>
      <w:r w:rsidRPr="001A45D6">
        <w:rPr>
          <w:b/>
        </w:rPr>
        <w:t>Контроль и оценка</w:t>
      </w:r>
      <w:r w:rsidRPr="001A45D6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27"/>
      </w:tblGrid>
      <w:tr w:rsidR="006A5579" w:rsidRPr="001A45D6" w:rsidTr="003B2C8D">
        <w:tc>
          <w:tcPr>
            <w:tcW w:w="4926" w:type="dxa"/>
            <w:shd w:val="clear" w:color="auto" w:fill="auto"/>
            <w:vAlign w:val="center"/>
          </w:tcPr>
          <w:p w:rsidR="006A5579" w:rsidRPr="001A45D6" w:rsidRDefault="006A5579" w:rsidP="009626B3">
            <w:pPr>
              <w:jc w:val="center"/>
              <w:rPr>
                <w:b/>
                <w:bCs/>
              </w:rPr>
            </w:pPr>
            <w:r w:rsidRPr="001A45D6">
              <w:rPr>
                <w:b/>
                <w:bCs/>
              </w:rPr>
              <w:t>Результаты обучения</w:t>
            </w:r>
          </w:p>
          <w:p w:rsidR="006A5579" w:rsidRPr="001A45D6" w:rsidRDefault="006A5579" w:rsidP="009626B3">
            <w:pPr>
              <w:jc w:val="center"/>
              <w:rPr>
                <w:b/>
                <w:bCs/>
              </w:rPr>
            </w:pPr>
            <w:r w:rsidRPr="001A45D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6A5579" w:rsidRPr="001A45D6" w:rsidRDefault="006A5579" w:rsidP="009626B3">
            <w:pPr>
              <w:jc w:val="center"/>
              <w:rPr>
                <w:b/>
                <w:bCs/>
              </w:rPr>
            </w:pPr>
            <w:r w:rsidRPr="001A45D6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6A5579" w:rsidRPr="001A45D6" w:rsidTr="003B2C8D">
        <w:trPr>
          <w:trHeight w:val="70"/>
        </w:trPr>
        <w:tc>
          <w:tcPr>
            <w:tcW w:w="4926" w:type="dxa"/>
            <w:shd w:val="clear" w:color="auto" w:fill="auto"/>
            <w:vAlign w:val="center"/>
          </w:tcPr>
          <w:p w:rsidR="00541706" w:rsidRPr="001A45D6" w:rsidRDefault="00541706" w:rsidP="00541706">
            <w:pPr>
              <w:jc w:val="both"/>
            </w:pPr>
            <w:r w:rsidRPr="001A45D6">
              <w:t>В результате освоения учебной дисциплины обучающийся должен уметь:</w:t>
            </w:r>
          </w:p>
          <w:p w:rsidR="00541706" w:rsidRDefault="00541706" w:rsidP="00541706">
            <w:pPr>
              <w:jc w:val="both"/>
            </w:pPr>
            <w:r>
              <w:t>-</w:t>
            </w:r>
            <w:r>
              <w:tab/>
              <w:t xml:space="preserve">производить расчеты механических передач и простейших сборочных единиц; </w:t>
            </w:r>
          </w:p>
          <w:p w:rsidR="00541706" w:rsidRDefault="00541706" w:rsidP="00541706">
            <w:pPr>
              <w:jc w:val="both"/>
            </w:pPr>
            <w:r>
              <w:t>-</w:t>
            </w:r>
            <w:r>
              <w:tab/>
              <w:t xml:space="preserve">читать кинематические схемы; </w:t>
            </w:r>
          </w:p>
          <w:p w:rsidR="00541706" w:rsidRDefault="00541706" w:rsidP="00541706">
            <w:pPr>
              <w:jc w:val="both"/>
            </w:pPr>
            <w:r>
              <w:t>-</w:t>
            </w:r>
            <w:r>
              <w:tab/>
              <w:t xml:space="preserve">определять напряжения в конструкционных элементах. </w:t>
            </w:r>
          </w:p>
          <w:p w:rsidR="00541706" w:rsidRDefault="00541706" w:rsidP="00541706">
            <w:pPr>
              <w:jc w:val="both"/>
            </w:pPr>
            <w:r>
              <w:t xml:space="preserve">В результате освоения  учебной дисциплины обучающийся должен знать: </w:t>
            </w:r>
          </w:p>
          <w:p w:rsidR="00541706" w:rsidRPr="00535438" w:rsidRDefault="00541706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5438">
              <w:t>- основные понятия и аксиомы теоретической механики, законы равновесия и перемещения тел;</w:t>
            </w:r>
          </w:p>
          <w:p w:rsidR="00541706" w:rsidRPr="00535438" w:rsidRDefault="00541706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5438">
              <w:t xml:space="preserve"> - методики выполнения основных расчетов по теоретической механике, сопротивлению материалов и деталям машин;</w:t>
            </w:r>
          </w:p>
          <w:p w:rsidR="00541706" w:rsidRPr="00535438" w:rsidRDefault="00541706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5438">
              <w:t xml:space="preserve"> - основы проектирования деталей и сборочных единиц;</w:t>
            </w:r>
          </w:p>
          <w:p w:rsidR="006A5579" w:rsidRPr="001A45D6" w:rsidRDefault="00541706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5438">
              <w:t xml:space="preserve">  - основы конструирования.</w:t>
            </w:r>
          </w:p>
        </w:tc>
        <w:tc>
          <w:tcPr>
            <w:tcW w:w="4927" w:type="dxa"/>
            <w:shd w:val="clear" w:color="auto" w:fill="auto"/>
          </w:tcPr>
          <w:p w:rsidR="006A5579" w:rsidRPr="003B2C8D" w:rsidRDefault="003B2C8D" w:rsidP="009626B3">
            <w:pPr>
              <w:jc w:val="both"/>
            </w:pPr>
            <w:r w:rsidRPr="003B2C8D">
              <w:t>Оценка результата выполнения практических заданий</w:t>
            </w:r>
          </w:p>
        </w:tc>
      </w:tr>
    </w:tbl>
    <w:p w:rsidR="006A5579" w:rsidRPr="001A45D6" w:rsidRDefault="006A5579" w:rsidP="003B2C8D">
      <w:pPr>
        <w:shd w:val="clear" w:color="auto" w:fill="FFFFFF"/>
        <w:rPr>
          <w:b/>
          <w:bCs/>
        </w:rPr>
      </w:pPr>
    </w:p>
    <w:sectPr w:rsidR="006A5579" w:rsidRPr="001A45D6" w:rsidSect="00C2219B">
      <w:pgSz w:w="11906" w:h="16838"/>
      <w:pgMar w:top="539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3D0" w:rsidRDefault="00A223D0">
      <w:r>
        <w:separator/>
      </w:r>
    </w:p>
  </w:endnote>
  <w:endnote w:type="continuationSeparator" w:id="0">
    <w:p w:rsidR="00A223D0" w:rsidRDefault="00A2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panose1 w:val="05010000000000000000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A3" w:rsidRDefault="00674CA3" w:rsidP="009626B3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74CA3" w:rsidRDefault="00674CA3" w:rsidP="009626B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A3" w:rsidRDefault="00674CA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3046">
      <w:rPr>
        <w:noProof/>
      </w:rPr>
      <w:t>2</w:t>
    </w:r>
    <w:r>
      <w:fldChar w:fldCharType="end"/>
    </w:r>
  </w:p>
  <w:p w:rsidR="00674CA3" w:rsidRDefault="00674CA3" w:rsidP="009626B3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A3" w:rsidRDefault="00674CA3" w:rsidP="009626B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3D0" w:rsidRDefault="00A223D0">
      <w:r>
        <w:separator/>
      </w:r>
    </w:p>
  </w:footnote>
  <w:footnote w:type="continuationSeparator" w:id="0">
    <w:p w:rsidR="00A223D0" w:rsidRDefault="00A2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08E4A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/>
      </w:rPr>
    </w:lvl>
  </w:abstractNum>
  <w:abstractNum w:abstractNumId="3" w15:restartNumberingAfterBreak="0">
    <w:nsid w:val="00000003"/>
    <w:multiLevelType w:val="multilevel"/>
    <w:tmpl w:val="00000002"/>
    <w:lvl w:ilvl="0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55" w:hanging="480"/>
      </w:pPr>
    </w:lvl>
  </w:abstractNum>
  <w:abstractNum w:abstractNumId="5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8018F"/>
    <w:multiLevelType w:val="hybridMultilevel"/>
    <w:tmpl w:val="0B0E5F36"/>
    <w:lvl w:ilvl="0" w:tplc="01F0C67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88A4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436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EAFD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9037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6241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FC87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6CD7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BCDA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3CF591E"/>
    <w:multiLevelType w:val="hybridMultilevel"/>
    <w:tmpl w:val="B6C2BB46"/>
    <w:lvl w:ilvl="0" w:tplc="F058E0A4">
      <w:start w:val="1"/>
      <w:numFmt w:val="decimal"/>
      <w:lvlText w:val="%1."/>
      <w:lvlJc w:val="left"/>
      <w:pPr>
        <w:tabs>
          <w:tab w:val="num" w:pos="2060"/>
        </w:tabs>
        <w:ind w:left="2060" w:hanging="1350"/>
      </w:pPr>
      <w:rPr>
        <w:rFonts w:hint="default"/>
      </w:rPr>
    </w:lvl>
    <w:lvl w:ilvl="1" w:tplc="B19C47DC">
      <w:numFmt w:val="none"/>
      <w:lvlText w:val=""/>
      <w:lvlJc w:val="left"/>
      <w:pPr>
        <w:tabs>
          <w:tab w:val="num" w:pos="360"/>
        </w:tabs>
      </w:pPr>
    </w:lvl>
    <w:lvl w:ilvl="2" w:tplc="5A62CD24">
      <w:numFmt w:val="none"/>
      <w:lvlText w:val=""/>
      <w:lvlJc w:val="left"/>
      <w:pPr>
        <w:tabs>
          <w:tab w:val="num" w:pos="360"/>
        </w:tabs>
      </w:pPr>
    </w:lvl>
    <w:lvl w:ilvl="3" w:tplc="9538ED76">
      <w:numFmt w:val="none"/>
      <w:lvlText w:val=""/>
      <w:lvlJc w:val="left"/>
      <w:pPr>
        <w:tabs>
          <w:tab w:val="num" w:pos="360"/>
        </w:tabs>
      </w:pPr>
    </w:lvl>
    <w:lvl w:ilvl="4" w:tplc="78908B4C">
      <w:numFmt w:val="none"/>
      <w:lvlText w:val=""/>
      <w:lvlJc w:val="left"/>
      <w:pPr>
        <w:tabs>
          <w:tab w:val="num" w:pos="360"/>
        </w:tabs>
      </w:pPr>
    </w:lvl>
    <w:lvl w:ilvl="5" w:tplc="8BCC8B84">
      <w:numFmt w:val="none"/>
      <w:lvlText w:val=""/>
      <w:lvlJc w:val="left"/>
      <w:pPr>
        <w:tabs>
          <w:tab w:val="num" w:pos="360"/>
        </w:tabs>
      </w:pPr>
    </w:lvl>
    <w:lvl w:ilvl="6" w:tplc="CEB210EE">
      <w:numFmt w:val="none"/>
      <w:lvlText w:val=""/>
      <w:lvlJc w:val="left"/>
      <w:pPr>
        <w:tabs>
          <w:tab w:val="num" w:pos="360"/>
        </w:tabs>
      </w:pPr>
    </w:lvl>
    <w:lvl w:ilvl="7" w:tplc="CBAC39D8">
      <w:numFmt w:val="none"/>
      <w:lvlText w:val=""/>
      <w:lvlJc w:val="left"/>
      <w:pPr>
        <w:tabs>
          <w:tab w:val="num" w:pos="360"/>
        </w:tabs>
      </w:pPr>
    </w:lvl>
    <w:lvl w:ilvl="8" w:tplc="7ECCCFC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A7008EA"/>
    <w:multiLevelType w:val="hybridMultilevel"/>
    <w:tmpl w:val="D2F6B38E"/>
    <w:lvl w:ilvl="0" w:tplc="814E011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9" w15:restartNumberingAfterBreak="0">
    <w:nsid w:val="0B8E03DF"/>
    <w:multiLevelType w:val="hybridMultilevel"/>
    <w:tmpl w:val="75581986"/>
    <w:lvl w:ilvl="0" w:tplc="B0F8A168">
      <w:start w:val="4"/>
      <w:numFmt w:val="decimal"/>
      <w:lvlText w:val="%1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F80E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2E6B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8E8F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582A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2E4A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B6A0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043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C8A4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C1E1542"/>
    <w:multiLevelType w:val="hybridMultilevel"/>
    <w:tmpl w:val="716814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3C0039"/>
    <w:multiLevelType w:val="hybridMultilevel"/>
    <w:tmpl w:val="44C0ECDE"/>
    <w:lvl w:ilvl="0" w:tplc="628045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F667747"/>
    <w:multiLevelType w:val="hybridMultilevel"/>
    <w:tmpl w:val="5F582DA0"/>
    <w:lvl w:ilvl="0" w:tplc="AE1AD1F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A238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9A73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A84A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40F1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009C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254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083A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8231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0A0060B"/>
    <w:multiLevelType w:val="hybridMultilevel"/>
    <w:tmpl w:val="8A4E5ABC"/>
    <w:lvl w:ilvl="0" w:tplc="1E6A438E">
      <w:start w:val="7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 w:tplc="30C085F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F51C1C"/>
    <w:multiLevelType w:val="hybridMultilevel"/>
    <w:tmpl w:val="3F063D92"/>
    <w:lvl w:ilvl="0" w:tplc="8D4644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4C45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E218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7277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829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8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B45E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FE33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C0D7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BE738A"/>
    <w:multiLevelType w:val="hybridMultilevel"/>
    <w:tmpl w:val="35C66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A2497E"/>
    <w:multiLevelType w:val="hybridMultilevel"/>
    <w:tmpl w:val="B5F6497A"/>
    <w:lvl w:ilvl="0" w:tplc="1E6A438E">
      <w:start w:val="7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3100F6"/>
    <w:multiLevelType w:val="singleLevel"/>
    <w:tmpl w:val="352E9B2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D1213A"/>
    <w:multiLevelType w:val="singleLevel"/>
    <w:tmpl w:val="B7AA7FB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852C4E"/>
    <w:multiLevelType w:val="singleLevel"/>
    <w:tmpl w:val="BADAAC12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22" w15:restartNumberingAfterBreak="0">
    <w:nsid w:val="2E8C63F0"/>
    <w:multiLevelType w:val="hybridMultilevel"/>
    <w:tmpl w:val="5C0A5098"/>
    <w:lvl w:ilvl="0" w:tplc="30C0828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A406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F05F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FEA8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F4B9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E49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76A6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56E8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A4C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4461A62"/>
    <w:multiLevelType w:val="hybridMultilevel"/>
    <w:tmpl w:val="97A2C624"/>
    <w:lvl w:ilvl="0" w:tplc="F80C883A">
      <w:start w:val="1"/>
      <w:numFmt w:val="bullet"/>
      <w:lvlText w:val="-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AC80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BAAD8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60F99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82BD6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018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E2489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4A42B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6C713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6D37358"/>
    <w:multiLevelType w:val="singleLevel"/>
    <w:tmpl w:val="868AF270"/>
    <w:lvl w:ilvl="0">
      <w:start w:val="25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D99550C"/>
    <w:multiLevelType w:val="hybridMultilevel"/>
    <w:tmpl w:val="E8BAC80E"/>
    <w:lvl w:ilvl="0" w:tplc="8D2EBA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42004"/>
    <w:multiLevelType w:val="hybridMultilevel"/>
    <w:tmpl w:val="D8527034"/>
    <w:lvl w:ilvl="0" w:tplc="1CAE7DF6">
      <w:start w:val="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EC230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28EA6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B61D5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26D65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B28F1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18B13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9455C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C4245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443158BC"/>
    <w:multiLevelType w:val="singleLevel"/>
    <w:tmpl w:val="D074A9C4"/>
    <w:lvl w:ilvl="0">
      <w:start w:val="1"/>
      <w:numFmt w:val="decimal"/>
      <w:lvlText w:val="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7541A06"/>
    <w:multiLevelType w:val="singleLevel"/>
    <w:tmpl w:val="0B529622"/>
    <w:lvl w:ilvl="0">
      <w:start w:val="2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1487A26"/>
    <w:multiLevelType w:val="hybridMultilevel"/>
    <w:tmpl w:val="B5EE02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0B06C5"/>
    <w:multiLevelType w:val="hybridMultilevel"/>
    <w:tmpl w:val="2982A7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8F24D2"/>
    <w:multiLevelType w:val="singleLevel"/>
    <w:tmpl w:val="94FE7616"/>
    <w:lvl w:ilvl="0">
      <w:start w:val="29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0313CE"/>
    <w:multiLevelType w:val="hybridMultilevel"/>
    <w:tmpl w:val="FF24C658"/>
    <w:lvl w:ilvl="0" w:tplc="A8846CAC">
      <w:start w:val="7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843CA9"/>
    <w:multiLevelType w:val="hybridMultilevel"/>
    <w:tmpl w:val="6ACCABC8"/>
    <w:lvl w:ilvl="0" w:tplc="F0AA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274E1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FB0303"/>
    <w:multiLevelType w:val="multilevel"/>
    <w:tmpl w:val="FF24C658"/>
    <w:lvl w:ilvl="0">
      <w:start w:val="7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6E1A2F"/>
    <w:multiLevelType w:val="hybridMultilevel"/>
    <w:tmpl w:val="612A022A"/>
    <w:lvl w:ilvl="0" w:tplc="52501E6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351909"/>
    <w:multiLevelType w:val="hybridMultilevel"/>
    <w:tmpl w:val="3F3C59D8"/>
    <w:lvl w:ilvl="0" w:tplc="ADE6E2D2">
      <w:numFmt w:val="bullet"/>
      <w:lvlText w:val="-"/>
      <w:lvlJc w:val="left"/>
      <w:pPr>
        <w:tabs>
          <w:tab w:val="num" w:pos="1890"/>
        </w:tabs>
        <w:ind w:left="1890" w:hanging="11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C2277E"/>
    <w:multiLevelType w:val="multilevel"/>
    <w:tmpl w:val="9E6AA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E927059"/>
    <w:multiLevelType w:val="singleLevel"/>
    <w:tmpl w:val="A8846CAC"/>
    <w:lvl w:ilvl="0">
      <w:start w:val="7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FD618DC"/>
    <w:multiLevelType w:val="multilevel"/>
    <w:tmpl w:val="47421026"/>
    <w:lvl w:ilvl="0">
      <w:start w:val="7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9">
    <w:abstractNumId w:val="20"/>
  </w:num>
  <w:num w:numId="10">
    <w:abstractNumId w:val="41"/>
  </w:num>
  <w:num w:numId="11">
    <w:abstractNumId w:val="24"/>
  </w:num>
  <w:num w:numId="12">
    <w:abstractNumId w:val="32"/>
  </w:num>
  <w:num w:numId="13">
    <w:abstractNumId w:val="29"/>
  </w:num>
  <w:num w:numId="14">
    <w:abstractNumId w:val="19"/>
  </w:num>
  <w:num w:numId="15">
    <w:abstractNumId w:val="34"/>
  </w:num>
  <w:num w:numId="16">
    <w:abstractNumId w:val="36"/>
  </w:num>
  <w:num w:numId="17">
    <w:abstractNumId w:val="18"/>
  </w:num>
  <w:num w:numId="18">
    <w:abstractNumId w:val="42"/>
  </w:num>
  <w:num w:numId="19">
    <w:abstractNumId w:val="13"/>
  </w:num>
  <w:num w:numId="20">
    <w:abstractNumId w:val="38"/>
  </w:num>
  <w:num w:numId="21">
    <w:abstractNumId w:val="7"/>
  </w:num>
  <w:num w:numId="22">
    <w:abstractNumId w:val="11"/>
  </w:num>
  <w:num w:numId="23">
    <w:abstractNumId w:val="31"/>
  </w:num>
  <w:num w:numId="24">
    <w:abstractNumId w:val="10"/>
  </w:num>
  <w:num w:numId="25">
    <w:abstractNumId w:val="1"/>
  </w:num>
  <w:num w:numId="26">
    <w:abstractNumId w:val="3"/>
  </w:num>
  <w:num w:numId="27">
    <w:abstractNumId w:val="30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5"/>
  </w:num>
  <w:num w:numId="31">
    <w:abstractNumId w:val="27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7"/>
  </w:num>
  <w:num w:numId="35">
    <w:abstractNumId w:val="23"/>
  </w:num>
  <w:num w:numId="36">
    <w:abstractNumId w:val="15"/>
  </w:num>
  <w:num w:numId="37">
    <w:abstractNumId w:val="26"/>
  </w:num>
  <w:num w:numId="38">
    <w:abstractNumId w:val="22"/>
  </w:num>
  <w:num w:numId="39">
    <w:abstractNumId w:val="2"/>
  </w:num>
  <w:num w:numId="40">
    <w:abstractNumId w:val="4"/>
  </w:num>
  <w:num w:numId="41">
    <w:abstractNumId w:val="5"/>
  </w:num>
  <w:num w:numId="42">
    <w:abstractNumId w:val="6"/>
  </w:num>
  <w:num w:numId="43">
    <w:abstractNumId w:val="12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579"/>
    <w:rsid w:val="000052C8"/>
    <w:rsid w:val="00050675"/>
    <w:rsid w:val="00085798"/>
    <w:rsid w:val="00087856"/>
    <w:rsid w:val="001A45D6"/>
    <w:rsid w:val="001E77C5"/>
    <w:rsid w:val="00285D83"/>
    <w:rsid w:val="0033137A"/>
    <w:rsid w:val="003B2C8D"/>
    <w:rsid w:val="00404D60"/>
    <w:rsid w:val="00504B43"/>
    <w:rsid w:val="00541706"/>
    <w:rsid w:val="0055764D"/>
    <w:rsid w:val="00674CA3"/>
    <w:rsid w:val="00682FE1"/>
    <w:rsid w:val="006A5579"/>
    <w:rsid w:val="00726DD9"/>
    <w:rsid w:val="007B0814"/>
    <w:rsid w:val="007F3831"/>
    <w:rsid w:val="007F651D"/>
    <w:rsid w:val="00896D09"/>
    <w:rsid w:val="0094594C"/>
    <w:rsid w:val="0095218C"/>
    <w:rsid w:val="009626B3"/>
    <w:rsid w:val="009B5112"/>
    <w:rsid w:val="009D798A"/>
    <w:rsid w:val="00A223D0"/>
    <w:rsid w:val="00AB3A57"/>
    <w:rsid w:val="00AD54D5"/>
    <w:rsid w:val="00AF3E77"/>
    <w:rsid w:val="00B43046"/>
    <w:rsid w:val="00C2219B"/>
    <w:rsid w:val="00CC7DE7"/>
    <w:rsid w:val="00CD4902"/>
    <w:rsid w:val="00D60A9A"/>
    <w:rsid w:val="00D7421C"/>
    <w:rsid w:val="00E0486D"/>
    <w:rsid w:val="00E34F4D"/>
    <w:rsid w:val="00E677CF"/>
    <w:rsid w:val="00E90317"/>
    <w:rsid w:val="00EE2628"/>
    <w:rsid w:val="00F31DD0"/>
    <w:rsid w:val="00F4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3C0D06-2CDD-4E93-884B-AC12FDEB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79"/>
    <w:rPr>
      <w:sz w:val="24"/>
      <w:szCs w:val="24"/>
    </w:rPr>
  </w:style>
  <w:style w:type="paragraph" w:styleId="1">
    <w:name w:val="heading 1"/>
    <w:basedOn w:val="a"/>
    <w:qFormat/>
    <w:rsid w:val="006A5579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paragraph" w:styleId="3">
    <w:name w:val="heading 3"/>
    <w:basedOn w:val="a"/>
    <w:qFormat/>
    <w:rsid w:val="006A55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5579"/>
    <w:pPr>
      <w:spacing w:before="100" w:beforeAutospacing="1" w:after="100" w:afterAutospacing="1"/>
    </w:pPr>
  </w:style>
  <w:style w:type="paragraph" w:styleId="a4">
    <w:name w:val="footnote text"/>
    <w:basedOn w:val="a"/>
    <w:rsid w:val="006A5579"/>
    <w:rPr>
      <w:sz w:val="20"/>
      <w:szCs w:val="20"/>
    </w:rPr>
  </w:style>
  <w:style w:type="paragraph" w:styleId="a5">
    <w:name w:val="footer"/>
    <w:basedOn w:val="a"/>
    <w:link w:val="a6"/>
    <w:uiPriority w:val="99"/>
    <w:rsid w:val="006A5579"/>
    <w:pPr>
      <w:tabs>
        <w:tab w:val="center" w:pos="4677"/>
        <w:tab w:val="right" w:pos="9355"/>
      </w:tabs>
    </w:pPr>
  </w:style>
  <w:style w:type="paragraph" w:styleId="2">
    <w:name w:val="List 2"/>
    <w:basedOn w:val="a"/>
    <w:rsid w:val="006A5579"/>
    <w:pPr>
      <w:ind w:left="566" w:hanging="283"/>
    </w:pPr>
  </w:style>
  <w:style w:type="paragraph" w:styleId="20">
    <w:name w:val="Body Text Indent 2"/>
    <w:basedOn w:val="a"/>
    <w:rsid w:val="006A5579"/>
    <w:pPr>
      <w:spacing w:after="120" w:line="480" w:lineRule="auto"/>
      <w:ind w:left="283"/>
    </w:pPr>
  </w:style>
  <w:style w:type="character" w:styleId="a7">
    <w:name w:val="footnote reference"/>
    <w:semiHidden/>
    <w:rsid w:val="006A5579"/>
    <w:rPr>
      <w:vertAlign w:val="superscript"/>
    </w:rPr>
  </w:style>
  <w:style w:type="table" w:styleId="a8">
    <w:name w:val="Table Grid"/>
    <w:basedOn w:val="a1"/>
    <w:rsid w:val="006A557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1"/>
    <w:basedOn w:val="a"/>
    <w:next w:val="a"/>
    <w:rsid w:val="006A5579"/>
    <w:pPr>
      <w:keepNext/>
      <w:widowControl w:val="0"/>
      <w:jc w:val="center"/>
    </w:pPr>
    <w:rPr>
      <w:b/>
      <w:sz w:val="20"/>
      <w:szCs w:val="20"/>
    </w:rPr>
  </w:style>
  <w:style w:type="paragraph" w:styleId="a9">
    <w:name w:val="header"/>
    <w:basedOn w:val="a"/>
    <w:rsid w:val="006A55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3"/>
    <w:basedOn w:val="a"/>
    <w:rsid w:val="006A5579"/>
    <w:pPr>
      <w:spacing w:before="100" w:beforeAutospacing="1" w:after="100" w:afterAutospacing="1"/>
    </w:pPr>
  </w:style>
  <w:style w:type="character" w:styleId="aa">
    <w:name w:val="Strong"/>
    <w:qFormat/>
    <w:rsid w:val="006A5579"/>
    <w:rPr>
      <w:b/>
      <w:bCs/>
    </w:rPr>
  </w:style>
  <w:style w:type="paragraph" w:styleId="ab">
    <w:name w:val="Название"/>
    <w:basedOn w:val="a"/>
    <w:qFormat/>
    <w:rsid w:val="006A5579"/>
    <w:pPr>
      <w:jc w:val="center"/>
    </w:pPr>
    <w:rPr>
      <w:b/>
      <w:bCs/>
      <w:sz w:val="32"/>
      <w:szCs w:val="20"/>
    </w:rPr>
  </w:style>
  <w:style w:type="paragraph" w:styleId="ac">
    <w:name w:val="Subtitle"/>
    <w:basedOn w:val="a"/>
    <w:link w:val="ad"/>
    <w:qFormat/>
    <w:rsid w:val="006A5579"/>
    <w:pPr>
      <w:jc w:val="center"/>
    </w:pPr>
    <w:rPr>
      <w:sz w:val="28"/>
      <w:szCs w:val="20"/>
    </w:rPr>
  </w:style>
  <w:style w:type="paragraph" w:customStyle="1" w:styleId="ae">
    <w:name w:val="Знак"/>
    <w:basedOn w:val="a"/>
    <w:rsid w:val="006A5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"/>
    <w:basedOn w:val="a"/>
    <w:rsid w:val="006A5579"/>
    <w:pPr>
      <w:spacing w:after="120"/>
    </w:pPr>
  </w:style>
  <w:style w:type="paragraph" w:customStyle="1" w:styleId="NoSpacing1">
    <w:name w:val="No Spacing1"/>
    <w:rsid w:val="006A5579"/>
    <w:rPr>
      <w:rFonts w:ascii="Calibri" w:eastAsia="Calibri" w:hAnsi="Calibri" w:cs="Calibri"/>
      <w:sz w:val="22"/>
      <w:szCs w:val="22"/>
    </w:rPr>
  </w:style>
  <w:style w:type="character" w:styleId="af0">
    <w:name w:val="Hyperlink"/>
    <w:rsid w:val="006A5579"/>
    <w:rPr>
      <w:color w:val="0000FF"/>
      <w:u w:val="single"/>
    </w:rPr>
  </w:style>
  <w:style w:type="character" w:styleId="af1">
    <w:name w:val="page number"/>
    <w:basedOn w:val="a0"/>
    <w:rsid w:val="006A5579"/>
  </w:style>
  <w:style w:type="character" w:customStyle="1" w:styleId="apple-style-span">
    <w:name w:val="apple-style-span"/>
    <w:basedOn w:val="a0"/>
    <w:rsid w:val="006A5579"/>
  </w:style>
  <w:style w:type="character" w:customStyle="1" w:styleId="apple-converted-space">
    <w:name w:val="apple-converted-space"/>
    <w:basedOn w:val="a0"/>
    <w:rsid w:val="006A5579"/>
  </w:style>
  <w:style w:type="character" w:customStyle="1" w:styleId="ad">
    <w:name w:val="Подзаголовок Знак"/>
    <w:link w:val="ac"/>
    <w:locked/>
    <w:rsid w:val="006A5579"/>
    <w:rPr>
      <w:sz w:val="28"/>
      <w:lang w:val="ru-RU" w:eastAsia="ru-RU" w:bidi="ar-SA"/>
    </w:rPr>
  </w:style>
  <w:style w:type="paragraph" w:customStyle="1" w:styleId="11">
    <w:name w:val="Абзац списка1"/>
    <w:basedOn w:val="a"/>
    <w:rsid w:val="00E677C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1A45D6"/>
    <w:rPr>
      <w:sz w:val="24"/>
      <w:szCs w:val="24"/>
    </w:rPr>
  </w:style>
  <w:style w:type="paragraph" w:styleId="af2">
    <w:name w:val="No Spacing"/>
    <w:qFormat/>
    <w:rsid w:val="001A45D6"/>
    <w:pPr>
      <w:suppressAutoHyphens/>
    </w:pPr>
    <w:rPr>
      <w:rFonts w:ascii="Calibri" w:hAnsi="Calibri"/>
      <w:sz w:val="24"/>
      <w:szCs w:val="24"/>
      <w:lang w:eastAsia="ar-SA"/>
    </w:rPr>
  </w:style>
  <w:style w:type="character" w:customStyle="1" w:styleId="WW8Num2z0">
    <w:name w:val="WW8Num2z0"/>
    <w:rsid w:val="000052C8"/>
    <w:rPr>
      <w:rFonts w:ascii="Symbol" w:hAnsi="Symbol" w:cs="Symbol"/>
      <w:b/>
    </w:rPr>
  </w:style>
  <w:style w:type="character" w:customStyle="1" w:styleId="Absatz-Standardschriftart">
    <w:name w:val="Absatz-Standardschriftart"/>
    <w:rsid w:val="000052C8"/>
  </w:style>
  <w:style w:type="character" w:customStyle="1" w:styleId="WW8Num1z0">
    <w:name w:val="WW8Num1z0"/>
    <w:rsid w:val="000052C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052C8"/>
    <w:rPr>
      <w:rFonts w:ascii="Courier New" w:hAnsi="Courier New" w:cs="Courier New"/>
    </w:rPr>
  </w:style>
  <w:style w:type="character" w:customStyle="1" w:styleId="WW8Num1z2">
    <w:name w:val="WW8Num1z2"/>
    <w:rsid w:val="000052C8"/>
    <w:rPr>
      <w:rFonts w:ascii="Wingdings" w:hAnsi="Wingdings" w:cs="Wingdings"/>
    </w:rPr>
  </w:style>
  <w:style w:type="character" w:customStyle="1" w:styleId="WW8Num1z3">
    <w:name w:val="WW8Num1z3"/>
    <w:rsid w:val="000052C8"/>
    <w:rPr>
      <w:rFonts w:ascii="Symbol" w:hAnsi="Symbol" w:cs="Symbol"/>
    </w:rPr>
  </w:style>
  <w:style w:type="character" w:customStyle="1" w:styleId="WW8Num3z0">
    <w:name w:val="WW8Num3z0"/>
    <w:rsid w:val="000052C8"/>
    <w:rPr>
      <w:b/>
    </w:rPr>
  </w:style>
  <w:style w:type="character" w:customStyle="1" w:styleId="WW8Num8z0">
    <w:name w:val="WW8Num8z0"/>
    <w:rsid w:val="000052C8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0052C8"/>
    <w:rPr>
      <w:rFonts w:ascii="Courier New" w:hAnsi="Courier New" w:cs="Courier New"/>
    </w:rPr>
  </w:style>
  <w:style w:type="character" w:customStyle="1" w:styleId="WW8Num8z2">
    <w:name w:val="WW8Num8z2"/>
    <w:rsid w:val="000052C8"/>
    <w:rPr>
      <w:rFonts w:ascii="Wingdings" w:hAnsi="Wingdings" w:cs="Wingdings"/>
    </w:rPr>
  </w:style>
  <w:style w:type="character" w:customStyle="1" w:styleId="WW8Num8z3">
    <w:name w:val="WW8Num8z3"/>
    <w:rsid w:val="000052C8"/>
    <w:rPr>
      <w:rFonts w:ascii="Symbol" w:hAnsi="Symbol" w:cs="Symbol"/>
    </w:rPr>
  </w:style>
  <w:style w:type="character" w:customStyle="1" w:styleId="WW8Num9z0">
    <w:name w:val="WW8Num9z0"/>
    <w:rsid w:val="000052C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0052C8"/>
    <w:rPr>
      <w:rFonts w:ascii="Courier New" w:hAnsi="Courier New" w:cs="Courier New"/>
    </w:rPr>
  </w:style>
  <w:style w:type="character" w:customStyle="1" w:styleId="WW8Num9z2">
    <w:name w:val="WW8Num9z2"/>
    <w:rsid w:val="000052C8"/>
    <w:rPr>
      <w:rFonts w:ascii="Wingdings" w:hAnsi="Wingdings" w:cs="Wingdings"/>
    </w:rPr>
  </w:style>
  <w:style w:type="character" w:customStyle="1" w:styleId="WW8Num9z3">
    <w:name w:val="WW8Num9z3"/>
    <w:rsid w:val="000052C8"/>
    <w:rPr>
      <w:rFonts w:ascii="Symbol" w:hAnsi="Symbol" w:cs="Symbol"/>
    </w:rPr>
  </w:style>
  <w:style w:type="character" w:customStyle="1" w:styleId="WW8Num10z0">
    <w:name w:val="WW8Num10z0"/>
    <w:rsid w:val="000052C8"/>
    <w:rPr>
      <w:b/>
    </w:rPr>
  </w:style>
  <w:style w:type="character" w:customStyle="1" w:styleId="WW8Num11z0">
    <w:name w:val="WW8Num11z0"/>
    <w:rsid w:val="000052C8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0052C8"/>
    <w:rPr>
      <w:rFonts w:ascii="Courier New" w:hAnsi="Courier New" w:cs="Courier New"/>
    </w:rPr>
  </w:style>
  <w:style w:type="character" w:customStyle="1" w:styleId="WW8Num11z2">
    <w:name w:val="WW8Num11z2"/>
    <w:rsid w:val="000052C8"/>
    <w:rPr>
      <w:rFonts w:ascii="Wingdings" w:hAnsi="Wingdings" w:cs="Wingdings"/>
    </w:rPr>
  </w:style>
  <w:style w:type="character" w:customStyle="1" w:styleId="WW8Num11z3">
    <w:name w:val="WW8Num11z3"/>
    <w:rsid w:val="000052C8"/>
    <w:rPr>
      <w:rFonts w:ascii="Symbol" w:hAnsi="Symbol" w:cs="Symbol"/>
    </w:rPr>
  </w:style>
  <w:style w:type="character" w:customStyle="1" w:styleId="WW8Num13z0">
    <w:name w:val="WW8Num13z0"/>
    <w:rsid w:val="000052C8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052C8"/>
    <w:rPr>
      <w:rFonts w:ascii="Courier New" w:hAnsi="Courier New" w:cs="Courier New"/>
    </w:rPr>
  </w:style>
  <w:style w:type="character" w:customStyle="1" w:styleId="WW8Num13z2">
    <w:name w:val="WW8Num13z2"/>
    <w:rsid w:val="000052C8"/>
    <w:rPr>
      <w:rFonts w:ascii="Wingdings" w:hAnsi="Wingdings" w:cs="Wingdings"/>
    </w:rPr>
  </w:style>
  <w:style w:type="character" w:customStyle="1" w:styleId="WW8Num13z3">
    <w:name w:val="WW8Num13z3"/>
    <w:rsid w:val="000052C8"/>
    <w:rPr>
      <w:rFonts w:ascii="Symbol" w:hAnsi="Symbol" w:cs="Symbol"/>
    </w:rPr>
  </w:style>
  <w:style w:type="character" w:customStyle="1" w:styleId="12">
    <w:name w:val="Основной шрифт абзаца1"/>
    <w:rsid w:val="000052C8"/>
  </w:style>
  <w:style w:type="character" w:customStyle="1" w:styleId="af3">
    <w:name w:val="Символ сноски"/>
    <w:rsid w:val="000052C8"/>
    <w:rPr>
      <w:vertAlign w:val="superscript"/>
    </w:rPr>
  </w:style>
  <w:style w:type="character" w:customStyle="1" w:styleId="af4">
    <w:name w:val="Основной текст Знак"/>
    <w:rsid w:val="000052C8"/>
    <w:rPr>
      <w:sz w:val="24"/>
      <w:szCs w:val="24"/>
      <w:lang w:val="ru-RU" w:bidi="ar-SA"/>
    </w:rPr>
  </w:style>
  <w:style w:type="character" w:customStyle="1" w:styleId="13">
    <w:name w:val="Знак примечания1"/>
    <w:rsid w:val="000052C8"/>
    <w:rPr>
      <w:sz w:val="16"/>
      <w:szCs w:val="16"/>
    </w:rPr>
  </w:style>
  <w:style w:type="character" w:customStyle="1" w:styleId="af5">
    <w:name w:val="Маркеры списка"/>
    <w:rsid w:val="000052C8"/>
    <w:rPr>
      <w:rFonts w:ascii="OpenSymbol" w:eastAsia="OpenSymbol" w:hAnsi="OpenSymbol" w:cs="OpenSymbol"/>
    </w:rPr>
  </w:style>
  <w:style w:type="character" w:customStyle="1" w:styleId="af6">
    <w:name w:val="Символ нумерации"/>
    <w:rsid w:val="000052C8"/>
  </w:style>
  <w:style w:type="paragraph" w:styleId="af7">
    <w:name w:val="Title"/>
    <w:basedOn w:val="a"/>
    <w:next w:val="af"/>
    <w:rsid w:val="000052C8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8">
    <w:name w:val="List"/>
    <w:basedOn w:val="af"/>
    <w:rsid w:val="000052C8"/>
    <w:rPr>
      <w:rFonts w:cs="Mangal"/>
      <w:lang w:eastAsia="zh-CN"/>
    </w:rPr>
  </w:style>
  <w:style w:type="paragraph" w:styleId="af9">
    <w:name w:val="caption"/>
    <w:basedOn w:val="a"/>
    <w:qFormat/>
    <w:rsid w:val="000052C8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4">
    <w:name w:val="Указатель1"/>
    <w:basedOn w:val="a"/>
    <w:rsid w:val="000052C8"/>
    <w:pPr>
      <w:suppressLineNumbers/>
    </w:pPr>
    <w:rPr>
      <w:rFonts w:cs="Mangal"/>
      <w:lang w:eastAsia="zh-CN"/>
    </w:rPr>
  </w:style>
  <w:style w:type="paragraph" w:customStyle="1" w:styleId="21">
    <w:name w:val="Список 21"/>
    <w:basedOn w:val="a"/>
    <w:rsid w:val="000052C8"/>
    <w:pPr>
      <w:ind w:left="566" w:hanging="283"/>
    </w:pPr>
    <w:rPr>
      <w:lang w:eastAsia="zh-CN"/>
    </w:rPr>
  </w:style>
  <w:style w:type="paragraph" w:customStyle="1" w:styleId="210">
    <w:name w:val="Основной текст с отступом 21"/>
    <w:basedOn w:val="a"/>
    <w:rsid w:val="000052C8"/>
    <w:pPr>
      <w:spacing w:after="120" w:line="480" w:lineRule="auto"/>
      <w:ind w:left="283"/>
    </w:pPr>
    <w:rPr>
      <w:lang w:eastAsia="zh-CN"/>
    </w:rPr>
  </w:style>
  <w:style w:type="paragraph" w:styleId="afa">
    <w:name w:val="Balloon Text"/>
    <w:basedOn w:val="a"/>
    <w:link w:val="afb"/>
    <w:rsid w:val="000052C8"/>
    <w:rPr>
      <w:rFonts w:ascii="Tahoma" w:hAnsi="Tahoma" w:cs="Tahoma"/>
      <w:sz w:val="16"/>
      <w:szCs w:val="16"/>
      <w:lang w:eastAsia="zh-CN"/>
    </w:rPr>
  </w:style>
  <w:style w:type="character" w:customStyle="1" w:styleId="afb">
    <w:name w:val="Текст выноски Знак"/>
    <w:link w:val="afa"/>
    <w:rsid w:val="000052C8"/>
    <w:rPr>
      <w:rFonts w:ascii="Tahoma" w:hAnsi="Tahoma" w:cs="Tahoma"/>
      <w:sz w:val="16"/>
      <w:szCs w:val="16"/>
      <w:lang w:eastAsia="zh-CN"/>
    </w:rPr>
  </w:style>
  <w:style w:type="paragraph" w:customStyle="1" w:styleId="211">
    <w:name w:val="Основной текст 21"/>
    <w:basedOn w:val="a"/>
    <w:rsid w:val="000052C8"/>
    <w:pPr>
      <w:spacing w:after="120" w:line="480" w:lineRule="auto"/>
    </w:pPr>
    <w:rPr>
      <w:lang w:eastAsia="zh-CN"/>
    </w:rPr>
  </w:style>
  <w:style w:type="paragraph" w:customStyle="1" w:styleId="15">
    <w:name w:val="Текст примечания1"/>
    <w:basedOn w:val="a"/>
    <w:rsid w:val="000052C8"/>
    <w:rPr>
      <w:sz w:val="20"/>
      <w:szCs w:val="20"/>
      <w:lang w:eastAsia="zh-CN"/>
    </w:rPr>
  </w:style>
  <w:style w:type="paragraph" w:styleId="afc">
    <w:name w:val="annotation text"/>
    <w:basedOn w:val="a"/>
    <w:link w:val="afd"/>
    <w:rsid w:val="000052C8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0052C8"/>
  </w:style>
  <w:style w:type="paragraph" w:styleId="afe">
    <w:name w:val="annotation subject"/>
    <w:basedOn w:val="15"/>
    <w:next w:val="15"/>
    <w:link w:val="aff"/>
    <w:rsid w:val="000052C8"/>
    <w:rPr>
      <w:b/>
      <w:bCs/>
    </w:rPr>
  </w:style>
  <w:style w:type="character" w:customStyle="1" w:styleId="aff">
    <w:name w:val="Тема примечания Знак"/>
    <w:link w:val="afe"/>
    <w:rsid w:val="000052C8"/>
    <w:rPr>
      <w:b/>
      <w:bCs/>
      <w:lang w:eastAsia="zh-CN"/>
    </w:rPr>
  </w:style>
  <w:style w:type="paragraph" w:customStyle="1" w:styleId="aff0">
    <w:name w:val="Знак"/>
    <w:basedOn w:val="a"/>
    <w:rsid w:val="000052C8"/>
    <w:pPr>
      <w:spacing w:after="160" w:line="240" w:lineRule="exact"/>
    </w:pPr>
    <w:rPr>
      <w:rFonts w:ascii="Verdana" w:hAnsi="Verdana" w:cs="Verdana"/>
      <w:sz w:val="20"/>
      <w:szCs w:val="20"/>
      <w:lang w:eastAsia="zh-CN"/>
    </w:rPr>
  </w:style>
  <w:style w:type="paragraph" w:customStyle="1" w:styleId="aff1">
    <w:name w:val="Содержимое таблицы"/>
    <w:basedOn w:val="a"/>
    <w:rsid w:val="000052C8"/>
    <w:pPr>
      <w:suppressLineNumbers/>
    </w:pPr>
    <w:rPr>
      <w:lang w:eastAsia="zh-CN"/>
    </w:rPr>
  </w:style>
  <w:style w:type="paragraph" w:customStyle="1" w:styleId="aff2">
    <w:name w:val="Заголовок таблицы"/>
    <w:basedOn w:val="aff1"/>
    <w:rsid w:val="000052C8"/>
    <w:pPr>
      <w:jc w:val="center"/>
    </w:pPr>
    <w:rPr>
      <w:b/>
      <w:bCs/>
    </w:rPr>
  </w:style>
  <w:style w:type="paragraph" w:customStyle="1" w:styleId="aff3">
    <w:name w:val="Содержимое врезки"/>
    <w:basedOn w:val="af"/>
    <w:rsid w:val="000052C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mart-torrent.org/uchebniki/olofinskaya-tehnicheskaya-mehanika-kurs-lekciy-variantami-prakticheskih-tekstovih-zadaniy-2007-t89017.html" TargetMode="External"/><Relationship Id="rId18" Type="http://schemas.openxmlformats.org/officeDocument/2006/relationships/hyperlink" Target="http://smart-torrent.org/uchebniki/olofinskaya-tehnicheskaya-mehanika-kurs-lekciy-variantami-prakticheskih-tekstovih-zadaniy-2007-t89017.html" TargetMode="External"/><Relationship Id="rId26" Type="http://schemas.openxmlformats.org/officeDocument/2006/relationships/hyperlink" Target="http://smart-torrent.org/uchebniki/olofinskaya-tehnicheskaya-mehanika-kurs-lekciy-variantami-prakticheskih-tekstovih-zadaniy-2007-t89017.html" TargetMode="External"/><Relationship Id="rId39" Type="http://schemas.openxmlformats.org/officeDocument/2006/relationships/hyperlink" Target="http://k-a-t.ru/detali_mashin/1-dm/" TargetMode="External"/><Relationship Id="rId21" Type="http://schemas.openxmlformats.org/officeDocument/2006/relationships/hyperlink" Target="http://smart-torrent.org/uchebniki/olofinskaya-tehnicheskaya-mehanika-kurs-lekciy-variantami-prakticheskih-tekstovih-zadaniy-2007-t89017.html" TargetMode="External"/><Relationship Id="rId34" Type="http://schemas.openxmlformats.org/officeDocument/2006/relationships/hyperlink" Target="http://smart-torrent.org/uchebniki/olofinskaya-tehnicheskaya-mehanika-kurs-lekciy-variantami-prakticheskih-tekstovih-zadaniy-2007-t89017.html" TargetMode="External"/><Relationship Id="rId42" Type="http://schemas.openxmlformats.org/officeDocument/2006/relationships/hyperlink" Target="http://k-a-t.ru/detali_mashin/1-dm/" TargetMode="External"/><Relationship Id="rId47" Type="http://schemas.openxmlformats.org/officeDocument/2006/relationships/hyperlink" Target="http://www.studfiles.ru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smart-torrent.org/uchebniki/olofinskaya-tehnicheskaya-mehanika-kurs-lekciy-variantami-prakticheskih-tekstovih-zadaniy-2007-t89017.html" TargetMode="External"/><Relationship Id="rId29" Type="http://schemas.openxmlformats.org/officeDocument/2006/relationships/hyperlink" Target="http://smart-torrent.org/uchebniki/olofinskaya-tehnicheskaya-mehanika-kurs-lekciy-variantami-prakticheskih-tekstovih-zadaniy-2007-t89017.html" TargetMode="External"/><Relationship Id="rId11" Type="http://schemas.openxmlformats.org/officeDocument/2006/relationships/hyperlink" Target="http://smart-torrent.org/uchebniki/olofinskaya-tehnicheskaya-mehanika-kurs-lekciy-variantami-prakticheskih-tekstovih-zadaniy-2007-t89017.html" TargetMode="External"/><Relationship Id="rId24" Type="http://schemas.openxmlformats.org/officeDocument/2006/relationships/hyperlink" Target="http://smart-torrent.org/uchebniki/olofinskaya-tehnicheskaya-mehanika-kurs-lekciy-variantami-prakticheskih-tekstovih-zadaniy-2007-t89017.html" TargetMode="External"/><Relationship Id="rId32" Type="http://schemas.openxmlformats.org/officeDocument/2006/relationships/hyperlink" Target="http://smart-torrent.org/uchebniki/olofinskaya-tehnicheskaya-mehanika-kurs-lekciy-variantami-prakticheskih-tekstovih-zadaniy-2007-t89017.html" TargetMode="External"/><Relationship Id="rId37" Type="http://schemas.openxmlformats.org/officeDocument/2006/relationships/hyperlink" Target="http://teormex.net/" TargetMode="External"/><Relationship Id="rId40" Type="http://schemas.openxmlformats.org/officeDocument/2006/relationships/hyperlink" Target="http://k-a-t.ru/detali_mashin/1-dm/" TargetMode="External"/><Relationship Id="rId45" Type="http://schemas.openxmlformats.org/officeDocument/2006/relationships/hyperlink" Target="http://k-a-t.ru/detali_mashin/1-d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mart-torrent.org/uchebniki/olofinskaya-tehnicheskaya-mehanika-kurs-lekciy-variantami-prakticheskih-tekstovih-zadaniy-2007-t89017.html" TargetMode="External"/><Relationship Id="rId23" Type="http://schemas.openxmlformats.org/officeDocument/2006/relationships/hyperlink" Target="http://smart-torrent.org/uchebniki/olofinskaya-tehnicheskaya-mehanika-kurs-lekciy-variantami-prakticheskih-tekstovih-zadaniy-2007-t89017.html" TargetMode="External"/><Relationship Id="rId28" Type="http://schemas.openxmlformats.org/officeDocument/2006/relationships/hyperlink" Target="http://smart-torrent.org/uchebniki/olofinskaya-tehnicheskaya-mehanika-kurs-lekciy-variantami-prakticheskih-tekstovih-zadaniy-2007-t89017.html" TargetMode="External"/><Relationship Id="rId36" Type="http://schemas.openxmlformats.org/officeDocument/2006/relationships/hyperlink" Target="http://sm.teormex.net/" TargetMode="External"/><Relationship Id="rId49" Type="http://schemas.openxmlformats.org/officeDocument/2006/relationships/image" Target="media/image2.png"/><Relationship Id="rId10" Type="http://schemas.openxmlformats.org/officeDocument/2006/relationships/footer" Target="footer3.xml"/><Relationship Id="rId19" Type="http://schemas.openxmlformats.org/officeDocument/2006/relationships/hyperlink" Target="http://smart-torrent.org/uchebniki/olofinskaya-tehnicheskaya-mehanika-kurs-lekciy-variantami-prakticheskih-tekstovih-zadaniy-2007-t89017.html" TargetMode="External"/><Relationship Id="rId31" Type="http://schemas.openxmlformats.org/officeDocument/2006/relationships/hyperlink" Target="http://smart-torrent.org/uchebniki/olofinskaya-tehnicheskaya-mehanika-kurs-lekciy-variantami-prakticheskih-tekstovih-zadaniy-2007-t89017.html" TargetMode="External"/><Relationship Id="rId44" Type="http://schemas.openxmlformats.org/officeDocument/2006/relationships/hyperlink" Target="http://k-a-t.ru/detali_mashin/1-d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mart-torrent.org/uchebniki/olofinskaya-tehnicheskaya-mehanika-kurs-lekciy-variantami-prakticheskih-tekstovih-zadaniy-2007-t89017.html" TargetMode="External"/><Relationship Id="rId22" Type="http://schemas.openxmlformats.org/officeDocument/2006/relationships/hyperlink" Target="http://smart-torrent.org/uchebniki/olofinskaya-tehnicheskaya-mehanika-kurs-lekciy-variantami-prakticheskih-tekstovih-zadaniy-2007-t89017.html" TargetMode="External"/><Relationship Id="rId27" Type="http://schemas.openxmlformats.org/officeDocument/2006/relationships/hyperlink" Target="http://smart-torrent.org/uchebniki/olofinskaya-tehnicheskaya-mehanika-kurs-lekciy-variantami-prakticheskih-tekstovih-zadaniy-2007-t89017.html" TargetMode="External"/><Relationship Id="rId30" Type="http://schemas.openxmlformats.org/officeDocument/2006/relationships/hyperlink" Target="http://smart-torrent.org/uchebniki/olofinskaya-tehnicheskaya-mehanika-kurs-lekciy-variantami-prakticheskih-tekstovih-zadaniy-2007-t89017.html" TargetMode="External"/><Relationship Id="rId35" Type="http://schemas.openxmlformats.org/officeDocument/2006/relationships/hyperlink" Target="http://sm.teormex.net/" TargetMode="External"/><Relationship Id="rId43" Type="http://schemas.openxmlformats.org/officeDocument/2006/relationships/hyperlink" Target="http://k-a-t.ru/detali_mashin/1-dm/" TargetMode="External"/><Relationship Id="rId48" Type="http://schemas.openxmlformats.org/officeDocument/2006/relationships/hyperlink" Target="http://www.studfiles.ru/" TargetMode="External"/><Relationship Id="rId8" Type="http://schemas.openxmlformats.org/officeDocument/2006/relationships/footer" Target="footer1.xm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smart-torrent.org/uchebniki/olofinskaya-tehnicheskaya-mehanika-kurs-lekciy-variantami-prakticheskih-tekstovih-zadaniy-2007-t89017.html" TargetMode="External"/><Relationship Id="rId17" Type="http://schemas.openxmlformats.org/officeDocument/2006/relationships/hyperlink" Target="http://smart-torrent.org/uchebniki/olofinskaya-tehnicheskaya-mehanika-kurs-lekciy-variantami-prakticheskih-tekstovih-zadaniy-2007-t89017.html" TargetMode="External"/><Relationship Id="rId25" Type="http://schemas.openxmlformats.org/officeDocument/2006/relationships/hyperlink" Target="http://smart-torrent.org/uchebniki/olofinskaya-tehnicheskaya-mehanika-kurs-lekciy-variantami-prakticheskih-tekstovih-zadaniy-2007-t89017.html" TargetMode="External"/><Relationship Id="rId33" Type="http://schemas.openxmlformats.org/officeDocument/2006/relationships/hyperlink" Target="http://smart-torrent.org/uchebniki/olofinskaya-tehnicheskaya-mehanika-kurs-lekciy-variantami-prakticheskih-tekstovih-zadaniy-2007-t89017.html" TargetMode="External"/><Relationship Id="rId38" Type="http://schemas.openxmlformats.org/officeDocument/2006/relationships/hyperlink" Target="http://teormex.net/" TargetMode="External"/><Relationship Id="rId46" Type="http://schemas.openxmlformats.org/officeDocument/2006/relationships/hyperlink" Target="http://k-a-t.ru/detali_mashin/1-dm/" TargetMode="External"/><Relationship Id="rId20" Type="http://schemas.openxmlformats.org/officeDocument/2006/relationships/hyperlink" Target="http://smart-torrent.org/uchebniki/olofinskaya-tehnicheskaya-mehanika-kurs-lekciy-variantami-prakticheskih-tekstovih-zadaniy-2007-t89017.html" TargetMode="External"/><Relationship Id="rId41" Type="http://schemas.openxmlformats.org/officeDocument/2006/relationships/hyperlink" Target="http://k-a-t.ru/detali_mashin/1-d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3802</Words>
  <Characters>27785</Characters>
  <Application>Microsoft Office Word</Application>
  <DocSecurity>4</DocSecurity>
  <Lines>1266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TGT</Company>
  <LinksUpToDate>false</LinksUpToDate>
  <CharactersWithSpaces>31570</CharactersWithSpaces>
  <SharedDoc>false</SharedDoc>
  <HLinks>
    <vt:vector size="228" baseType="variant">
      <vt:variant>
        <vt:i4>589847</vt:i4>
      </vt:variant>
      <vt:variant>
        <vt:i4>111</vt:i4>
      </vt:variant>
      <vt:variant>
        <vt:i4>0</vt:i4>
      </vt:variant>
      <vt:variant>
        <vt:i4>5</vt:i4>
      </vt:variant>
      <vt:variant>
        <vt:lpwstr>http://www.studfiles.ru/</vt:lpwstr>
      </vt:variant>
      <vt:variant>
        <vt:lpwstr/>
      </vt:variant>
      <vt:variant>
        <vt:i4>589847</vt:i4>
      </vt:variant>
      <vt:variant>
        <vt:i4>108</vt:i4>
      </vt:variant>
      <vt:variant>
        <vt:i4>0</vt:i4>
      </vt:variant>
      <vt:variant>
        <vt:i4>5</vt:i4>
      </vt:variant>
      <vt:variant>
        <vt:lpwstr>http://www.studfiles.ru/</vt:lpwstr>
      </vt:variant>
      <vt:variant>
        <vt:lpwstr/>
      </vt:variant>
      <vt:variant>
        <vt:i4>8192067</vt:i4>
      </vt:variant>
      <vt:variant>
        <vt:i4>105</vt:i4>
      </vt:variant>
      <vt:variant>
        <vt:i4>0</vt:i4>
      </vt:variant>
      <vt:variant>
        <vt:i4>5</vt:i4>
      </vt:variant>
      <vt:variant>
        <vt:lpwstr>http://k-a-t.ru/detali_mashin/1-dm/</vt:lpwstr>
      </vt:variant>
      <vt:variant>
        <vt:lpwstr/>
      </vt:variant>
      <vt:variant>
        <vt:i4>8192067</vt:i4>
      </vt:variant>
      <vt:variant>
        <vt:i4>102</vt:i4>
      </vt:variant>
      <vt:variant>
        <vt:i4>0</vt:i4>
      </vt:variant>
      <vt:variant>
        <vt:i4>5</vt:i4>
      </vt:variant>
      <vt:variant>
        <vt:lpwstr>http://k-a-t.ru/detali_mashin/1-dm/</vt:lpwstr>
      </vt:variant>
      <vt:variant>
        <vt:lpwstr/>
      </vt:variant>
      <vt:variant>
        <vt:i4>8192067</vt:i4>
      </vt:variant>
      <vt:variant>
        <vt:i4>99</vt:i4>
      </vt:variant>
      <vt:variant>
        <vt:i4>0</vt:i4>
      </vt:variant>
      <vt:variant>
        <vt:i4>5</vt:i4>
      </vt:variant>
      <vt:variant>
        <vt:lpwstr>http://k-a-t.ru/detali_mashin/1-dm/</vt:lpwstr>
      </vt:variant>
      <vt:variant>
        <vt:lpwstr/>
      </vt:variant>
      <vt:variant>
        <vt:i4>8192067</vt:i4>
      </vt:variant>
      <vt:variant>
        <vt:i4>96</vt:i4>
      </vt:variant>
      <vt:variant>
        <vt:i4>0</vt:i4>
      </vt:variant>
      <vt:variant>
        <vt:i4>5</vt:i4>
      </vt:variant>
      <vt:variant>
        <vt:lpwstr>http://k-a-t.ru/detali_mashin/1-dm/</vt:lpwstr>
      </vt:variant>
      <vt:variant>
        <vt:lpwstr/>
      </vt:variant>
      <vt:variant>
        <vt:i4>8192067</vt:i4>
      </vt:variant>
      <vt:variant>
        <vt:i4>93</vt:i4>
      </vt:variant>
      <vt:variant>
        <vt:i4>0</vt:i4>
      </vt:variant>
      <vt:variant>
        <vt:i4>5</vt:i4>
      </vt:variant>
      <vt:variant>
        <vt:lpwstr>http://k-a-t.ru/detali_mashin/1-dm/</vt:lpwstr>
      </vt:variant>
      <vt:variant>
        <vt:lpwstr/>
      </vt:variant>
      <vt:variant>
        <vt:i4>8192067</vt:i4>
      </vt:variant>
      <vt:variant>
        <vt:i4>90</vt:i4>
      </vt:variant>
      <vt:variant>
        <vt:i4>0</vt:i4>
      </vt:variant>
      <vt:variant>
        <vt:i4>5</vt:i4>
      </vt:variant>
      <vt:variant>
        <vt:lpwstr>http://k-a-t.ru/detali_mashin/1-dm/</vt:lpwstr>
      </vt:variant>
      <vt:variant>
        <vt:lpwstr/>
      </vt:variant>
      <vt:variant>
        <vt:i4>8192067</vt:i4>
      </vt:variant>
      <vt:variant>
        <vt:i4>87</vt:i4>
      </vt:variant>
      <vt:variant>
        <vt:i4>0</vt:i4>
      </vt:variant>
      <vt:variant>
        <vt:i4>5</vt:i4>
      </vt:variant>
      <vt:variant>
        <vt:lpwstr>http://k-a-t.ru/detali_mashin/1-dm/</vt:lpwstr>
      </vt:variant>
      <vt:variant>
        <vt:lpwstr/>
      </vt:variant>
      <vt:variant>
        <vt:i4>8192067</vt:i4>
      </vt:variant>
      <vt:variant>
        <vt:i4>84</vt:i4>
      </vt:variant>
      <vt:variant>
        <vt:i4>0</vt:i4>
      </vt:variant>
      <vt:variant>
        <vt:i4>5</vt:i4>
      </vt:variant>
      <vt:variant>
        <vt:lpwstr>http://k-a-t.ru/detali_mashin/1-dm/</vt:lpwstr>
      </vt:variant>
      <vt:variant>
        <vt:lpwstr/>
      </vt:variant>
      <vt:variant>
        <vt:i4>4128816</vt:i4>
      </vt:variant>
      <vt:variant>
        <vt:i4>81</vt:i4>
      </vt:variant>
      <vt:variant>
        <vt:i4>0</vt:i4>
      </vt:variant>
      <vt:variant>
        <vt:i4>5</vt:i4>
      </vt:variant>
      <vt:variant>
        <vt:lpwstr>http://teormex.net/</vt:lpwstr>
      </vt:variant>
      <vt:variant>
        <vt:lpwstr/>
      </vt:variant>
      <vt:variant>
        <vt:i4>4128816</vt:i4>
      </vt:variant>
      <vt:variant>
        <vt:i4>78</vt:i4>
      </vt:variant>
      <vt:variant>
        <vt:i4>0</vt:i4>
      </vt:variant>
      <vt:variant>
        <vt:i4>5</vt:i4>
      </vt:variant>
      <vt:variant>
        <vt:lpwstr>http://teormex.net/</vt:lpwstr>
      </vt:variant>
      <vt:variant>
        <vt:lpwstr/>
      </vt:variant>
      <vt:variant>
        <vt:i4>6291568</vt:i4>
      </vt:variant>
      <vt:variant>
        <vt:i4>75</vt:i4>
      </vt:variant>
      <vt:variant>
        <vt:i4>0</vt:i4>
      </vt:variant>
      <vt:variant>
        <vt:i4>5</vt:i4>
      </vt:variant>
      <vt:variant>
        <vt:lpwstr>http://sm.teormex.net/</vt:lpwstr>
      </vt:variant>
      <vt:variant>
        <vt:lpwstr/>
      </vt:variant>
      <vt:variant>
        <vt:i4>6291568</vt:i4>
      </vt:variant>
      <vt:variant>
        <vt:i4>72</vt:i4>
      </vt:variant>
      <vt:variant>
        <vt:i4>0</vt:i4>
      </vt:variant>
      <vt:variant>
        <vt:i4>5</vt:i4>
      </vt:variant>
      <vt:variant>
        <vt:lpwstr>http://sm.teormex.net/</vt:lpwstr>
      </vt:variant>
      <vt:variant>
        <vt:lpwstr/>
      </vt:variant>
      <vt:variant>
        <vt:i4>5636127</vt:i4>
      </vt:variant>
      <vt:variant>
        <vt:i4>69</vt:i4>
      </vt:variant>
      <vt:variant>
        <vt:i4>0</vt:i4>
      </vt:variant>
      <vt:variant>
        <vt:i4>5</vt:i4>
      </vt:variant>
      <vt:variant>
        <vt:lpwstr>http://smart-torrent.org/uchebniki/olofinskaya-tehnicheskaya-mehanika-kurs-lekciy-variantami-prakticheskih-tekstovih-zadaniy-2007-t89017.html</vt:lpwstr>
      </vt:variant>
      <vt:variant>
        <vt:lpwstr/>
      </vt:variant>
      <vt:variant>
        <vt:i4>5636127</vt:i4>
      </vt:variant>
      <vt:variant>
        <vt:i4>66</vt:i4>
      </vt:variant>
      <vt:variant>
        <vt:i4>0</vt:i4>
      </vt:variant>
      <vt:variant>
        <vt:i4>5</vt:i4>
      </vt:variant>
      <vt:variant>
        <vt:lpwstr>http://smart-torrent.org/uchebniki/olofinskaya-tehnicheskaya-mehanika-kurs-lekciy-variantami-prakticheskih-tekstovih-zadaniy-2007-t89017.html</vt:lpwstr>
      </vt:variant>
      <vt:variant>
        <vt:lpwstr/>
      </vt:variant>
      <vt:variant>
        <vt:i4>5636127</vt:i4>
      </vt:variant>
      <vt:variant>
        <vt:i4>63</vt:i4>
      </vt:variant>
      <vt:variant>
        <vt:i4>0</vt:i4>
      </vt:variant>
      <vt:variant>
        <vt:i4>5</vt:i4>
      </vt:variant>
      <vt:variant>
        <vt:lpwstr>http://smart-torrent.org/uchebniki/olofinskaya-tehnicheskaya-mehanika-kurs-lekciy-variantami-prakticheskih-tekstovih-zadaniy-2007-t89017.html</vt:lpwstr>
      </vt:variant>
      <vt:variant>
        <vt:lpwstr/>
      </vt:variant>
      <vt:variant>
        <vt:i4>5636127</vt:i4>
      </vt:variant>
      <vt:variant>
        <vt:i4>60</vt:i4>
      </vt:variant>
      <vt:variant>
        <vt:i4>0</vt:i4>
      </vt:variant>
      <vt:variant>
        <vt:i4>5</vt:i4>
      </vt:variant>
      <vt:variant>
        <vt:lpwstr>http://smart-torrent.org/uchebniki/olofinskaya-tehnicheskaya-mehanika-kurs-lekciy-variantami-prakticheskih-tekstovih-zadaniy-2007-t89017.html</vt:lpwstr>
      </vt:variant>
      <vt:variant>
        <vt:lpwstr/>
      </vt:variant>
      <vt:variant>
        <vt:i4>5636127</vt:i4>
      </vt:variant>
      <vt:variant>
        <vt:i4>57</vt:i4>
      </vt:variant>
      <vt:variant>
        <vt:i4>0</vt:i4>
      </vt:variant>
      <vt:variant>
        <vt:i4>5</vt:i4>
      </vt:variant>
      <vt:variant>
        <vt:lpwstr>http://smart-torrent.org/uchebniki/olofinskaya-tehnicheskaya-mehanika-kurs-lekciy-variantami-prakticheskih-tekstovih-zadaniy-2007-t89017.html</vt:lpwstr>
      </vt:variant>
      <vt:variant>
        <vt:lpwstr/>
      </vt:variant>
      <vt:variant>
        <vt:i4>5636127</vt:i4>
      </vt:variant>
      <vt:variant>
        <vt:i4>54</vt:i4>
      </vt:variant>
      <vt:variant>
        <vt:i4>0</vt:i4>
      </vt:variant>
      <vt:variant>
        <vt:i4>5</vt:i4>
      </vt:variant>
      <vt:variant>
        <vt:lpwstr>http://smart-torrent.org/uchebniki/olofinskaya-tehnicheskaya-mehanika-kurs-lekciy-variantami-prakticheskih-tekstovih-zadaniy-2007-t89017.html</vt:lpwstr>
      </vt:variant>
      <vt:variant>
        <vt:lpwstr/>
      </vt:variant>
      <vt:variant>
        <vt:i4>5636127</vt:i4>
      </vt:variant>
      <vt:variant>
        <vt:i4>51</vt:i4>
      </vt:variant>
      <vt:variant>
        <vt:i4>0</vt:i4>
      </vt:variant>
      <vt:variant>
        <vt:i4>5</vt:i4>
      </vt:variant>
      <vt:variant>
        <vt:lpwstr>http://smart-torrent.org/uchebniki/olofinskaya-tehnicheskaya-mehanika-kurs-lekciy-variantami-prakticheskih-tekstovih-zadaniy-2007-t89017.html</vt:lpwstr>
      </vt:variant>
      <vt:variant>
        <vt:lpwstr/>
      </vt:variant>
      <vt:variant>
        <vt:i4>5636127</vt:i4>
      </vt:variant>
      <vt:variant>
        <vt:i4>48</vt:i4>
      </vt:variant>
      <vt:variant>
        <vt:i4>0</vt:i4>
      </vt:variant>
      <vt:variant>
        <vt:i4>5</vt:i4>
      </vt:variant>
      <vt:variant>
        <vt:lpwstr>http://smart-torrent.org/uchebniki/olofinskaya-tehnicheskaya-mehanika-kurs-lekciy-variantami-prakticheskih-tekstovih-zadaniy-2007-t89017.html</vt:lpwstr>
      </vt:variant>
      <vt:variant>
        <vt:lpwstr/>
      </vt:variant>
      <vt:variant>
        <vt:i4>5636127</vt:i4>
      </vt:variant>
      <vt:variant>
        <vt:i4>45</vt:i4>
      </vt:variant>
      <vt:variant>
        <vt:i4>0</vt:i4>
      </vt:variant>
      <vt:variant>
        <vt:i4>5</vt:i4>
      </vt:variant>
      <vt:variant>
        <vt:lpwstr>http://smart-torrent.org/uchebniki/olofinskaya-tehnicheskaya-mehanika-kurs-lekciy-variantami-prakticheskih-tekstovih-zadaniy-2007-t89017.html</vt:lpwstr>
      </vt:variant>
      <vt:variant>
        <vt:lpwstr/>
      </vt:variant>
      <vt:variant>
        <vt:i4>5636127</vt:i4>
      </vt:variant>
      <vt:variant>
        <vt:i4>42</vt:i4>
      </vt:variant>
      <vt:variant>
        <vt:i4>0</vt:i4>
      </vt:variant>
      <vt:variant>
        <vt:i4>5</vt:i4>
      </vt:variant>
      <vt:variant>
        <vt:lpwstr>http://smart-torrent.org/uchebniki/olofinskaya-tehnicheskaya-mehanika-kurs-lekciy-variantami-prakticheskih-tekstovih-zadaniy-2007-t89017.html</vt:lpwstr>
      </vt:variant>
      <vt:variant>
        <vt:lpwstr/>
      </vt:variant>
      <vt:variant>
        <vt:i4>5636127</vt:i4>
      </vt:variant>
      <vt:variant>
        <vt:i4>39</vt:i4>
      </vt:variant>
      <vt:variant>
        <vt:i4>0</vt:i4>
      </vt:variant>
      <vt:variant>
        <vt:i4>5</vt:i4>
      </vt:variant>
      <vt:variant>
        <vt:lpwstr>http://smart-torrent.org/uchebniki/olofinskaya-tehnicheskaya-mehanika-kurs-lekciy-variantami-prakticheskih-tekstovih-zadaniy-2007-t89017.html</vt:lpwstr>
      </vt:variant>
      <vt:variant>
        <vt:lpwstr/>
      </vt:variant>
      <vt:variant>
        <vt:i4>5636127</vt:i4>
      </vt:variant>
      <vt:variant>
        <vt:i4>36</vt:i4>
      </vt:variant>
      <vt:variant>
        <vt:i4>0</vt:i4>
      </vt:variant>
      <vt:variant>
        <vt:i4>5</vt:i4>
      </vt:variant>
      <vt:variant>
        <vt:lpwstr>http://smart-torrent.org/uchebniki/olofinskaya-tehnicheskaya-mehanika-kurs-lekciy-variantami-prakticheskih-tekstovih-zadaniy-2007-t89017.html</vt:lpwstr>
      </vt:variant>
      <vt:variant>
        <vt:lpwstr/>
      </vt:variant>
      <vt:variant>
        <vt:i4>5636127</vt:i4>
      </vt:variant>
      <vt:variant>
        <vt:i4>33</vt:i4>
      </vt:variant>
      <vt:variant>
        <vt:i4>0</vt:i4>
      </vt:variant>
      <vt:variant>
        <vt:i4>5</vt:i4>
      </vt:variant>
      <vt:variant>
        <vt:lpwstr>http://smart-torrent.org/uchebniki/olofinskaya-tehnicheskaya-mehanika-kurs-lekciy-variantami-prakticheskih-tekstovih-zadaniy-2007-t89017.html</vt:lpwstr>
      </vt:variant>
      <vt:variant>
        <vt:lpwstr/>
      </vt:variant>
      <vt:variant>
        <vt:i4>5636127</vt:i4>
      </vt:variant>
      <vt:variant>
        <vt:i4>30</vt:i4>
      </vt:variant>
      <vt:variant>
        <vt:i4>0</vt:i4>
      </vt:variant>
      <vt:variant>
        <vt:i4>5</vt:i4>
      </vt:variant>
      <vt:variant>
        <vt:lpwstr>http://smart-torrent.org/uchebniki/olofinskaya-tehnicheskaya-mehanika-kurs-lekciy-variantami-prakticheskih-tekstovih-zadaniy-2007-t89017.html</vt:lpwstr>
      </vt:variant>
      <vt:variant>
        <vt:lpwstr/>
      </vt:variant>
      <vt:variant>
        <vt:i4>5636127</vt:i4>
      </vt:variant>
      <vt:variant>
        <vt:i4>27</vt:i4>
      </vt:variant>
      <vt:variant>
        <vt:i4>0</vt:i4>
      </vt:variant>
      <vt:variant>
        <vt:i4>5</vt:i4>
      </vt:variant>
      <vt:variant>
        <vt:lpwstr>http://smart-torrent.org/uchebniki/olofinskaya-tehnicheskaya-mehanika-kurs-lekciy-variantami-prakticheskih-tekstovih-zadaniy-2007-t89017.html</vt:lpwstr>
      </vt:variant>
      <vt:variant>
        <vt:lpwstr/>
      </vt:variant>
      <vt:variant>
        <vt:i4>5636127</vt:i4>
      </vt:variant>
      <vt:variant>
        <vt:i4>24</vt:i4>
      </vt:variant>
      <vt:variant>
        <vt:i4>0</vt:i4>
      </vt:variant>
      <vt:variant>
        <vt:i4>5</vt:i4>
      </vt:variant>
      <vt:variant>
        <vt:lpwstr>http://smart-torrent.org/uchebniki/olofinskaya-tehnicheskaya-mehanika-kurs-lekciy-variantami-prakticheskih-tekstovih-zadaniy-2007-t89017.html</vt:lpwstr>
      </vt:variant>
      <vt:variant>
        <vt:lpwstr/>
      </vt:variant>
      <vt:variant>
        <vt:i4>5636127</vt:i4>
      </vt:variant>
      <vt:variant>
        <vt:i4>21</vt:i4>
      </vt:variant>
      <vt:variant>
        <vt:i4>0</vt:i4>
      </vt:variant>
      <vt:variant>
        <vt:i4>5</vt:i4>
      </vt:variant>
      <vt:variant>
        <vt:lpwstr>http://smart-torrent.org/uchebniki/olofinskaya-tehnicheskaya-mehanika-kurs-lekciy-variantami-prakticheskih-tekstovih-zadaniy-2007-t89017.html</vt:lpwstr>
      </vt:variant>
      <vt:variant>
        <vt:lpwstr/>
      </vt:variant>
      <vt:variant>
        <vt:i4>5636127</vt:i4>
      </vt:variant>
      <vt:variant>
        <vt:i4>18</vt:i4>
      </vt:variant>
      <vt:variant>
        <vt:i4>0</vt:i4>
      </vt:variant>
      <vt:variant>
        <vt:i4>5</vt:i4>
      </vt:variant>
      <vt:variant>
        <vt:lpwstr>http://smart-torrent.org/uchebniki/olofinskaya-tehnicheskaya-mehanika-kurs-lekciy-variantami-prakticheskih-tekstovih-zadaniy-2007-t89017.html</vt:lpwstr>
      </vt:variant>
      <vt:variant>
        <vt:lpwstr/>
      </vt:variant>
      <vt:variant>
        <vt:i4>5636127</vt:i4>
      </vt:variant>
      <vt:variant>
        <vt:i4>15</vt:i4>
      </vt:variant>
      <vt:variant>
        <vt:i4>0</vt:i4>
      </vt:variant>
      <vt:variant>
        <vt:i4>5</vt:i4>
      </vt:variant>
      <vt:variant>
        <vt:lpwstr>http://smart-torrent.org/uchebniki/olofinskaya-tehnicheskaya-mehanika-kurs-lekciy-variantami-prakticheskih-tekstovih-zadaniy-2007-t89017.html</vt:lpwstr>
      </vt:variant>
      <vt:variant>
        <vt:lpwstr/>
      </vt:variant>
      <vt:variant>
        <vt:i4>5636127</vt:i4>
      </vt:variant>
      <vt:variant>
        <vt:i4>12</vt:i4>
      </vt:variant>
      <vt:variant>
        <vt:i4>0</vt:i4>
      </vt:variant>
      <vt:variant>
        <vt:i4>5</vt:i4>
      </vt:variant>
      <vt:variant>
        <vt:lpwstr>http://smart-torrent.org/uchebniki/olofinskaya-tehnicheskaya-mehanika-kurs-lekciy-variantami-prakticheskih-tekstovih-zadaniy-2007-t89017.html</vt:lpwstr>
      </vt:variant>
      <vt:variant>
        <vt:lpwstr/>
      </vt:variant>
      <vt:variant>
        <vt:i4>5636127</vt:i4>
      </vt:variant>
      <vt:variant>
        <vt:i4>9</vt:i4>
      </vt:variant>
      <vt:variant>
        <vt:i4>0</vt:i4>
      </vt:variant>
      <vt:variant>
        <vt:i4>5</vt:i4>
      </vt:variant>
      <vt:variant>
        <vt:lpwstr>http://smart-torrent.org/uchebniki/olofinskaya-tehnicheskaya-mehanika-kurs-lekciy-variantami-prakticheskih-tekstovih-zadaniy-2007-t89017.html</vt:lpwstr>
      </vt:variant>
      <vt:variant>
        <vt:lpwstr/>
      </vt:variant>
      <vt:variant>
        <vt:i4>5636127</vt:i4>
      </vt:variant>
      <vt:variant>
        <vt:i4>6</vt:i4>
      </vt:variant>
      <vt:variant>
        <vt:i4>0</vt:i4>
      </vt:variant>
      <vt:variant>
        <vt:i4>5</vt:i4>
      </vt:variant>
      <vt:variant>
        <vt:lpwstr>http://smart-torrent.org/uchebniki/olofinskaya-tehnicheskaya-mehanika-kurs-lekciy-variantami-prakticheskih-tekstovih-zadaniy-2007-t89017.html</vt:lpwstr>
      </vt:variant>
      <vt:variant>
        <vt:lpwstr/>
      </vt:variant>
      <vt:variant>
        <vt:i4>5636127</vt:i4>
      </vt:variant>
      <vt:variant>
        <vt:i4>3</vt:i4>
      </vt:variant>
      <vt:variant>
        <vt:i4>0</vt:i4>
      </vt:variant>
      <vt:variant>
        <vt:i4>5</vt:i4>
      </vt:variant>
      <vt:variant>
        <vt:lpwstr>http://smart-torrent.org/uchebniki/olofinskaya-tehnicheskaya-mehanika-kurs-lekciy-variantami-prakticheskih-tekstovih-zadaniy-2007-t89017.html</vt:lpwstr>
      </vt:variant>
      <vt:variant>
        <vt:lpwstr/>
      </vt:variant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http://smart-torrent.org/uchebniki/olofinskaya-tehnicheskaya-mehanika-kurs-lekciy-variantami-prakticheskih-tekstovih-zadaniy-2007-t89017.html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dcterms:created xsi:type="dcterms:W3CDTF">2021-10-25T09:31:00Z</dcterms:created>
  <dcterms:modified xsi:type="dcterms:W3CDTF">2021-10-25T09:31:00Z</dcterms:modified>
</cp:coreProperties>
</file>